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C17968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68D4A712" w14:textId="77777777" w:rsidR="003540D3" w:rsidRDefault="003540D3" w:rsidP="00C17968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3540D3">
        <w:rPr>
          <w:lang w:val="lt-LT"/>
        </w:rPr>
        <w:t xml:space="preserve">ELEKTROMOBILIŲ ĮKROVIMO STOTELIŲ ĮRENGIMO DARBŲ, ĮSKAITANT PROJEKTAVIMO IR TECHNINIO APTARNAVIMO PASLAUGAS, CENTRALIZUOTAS VIEŠASIS PIRKIMAS, TAIKANT DINAMINĘ PIRKIMO SISTEMĄ“, </w:t>
      </w:r>
    </w:p>
    <w:p w14:paraId="32C1AEC9" w14:textId="3F98ED4E" w:rsidR="004C2FD2" w:rsidRDefault="003540D3" w:rsidP="00C17968">
      <w:pPr>
        <w:widowControl w:val="0"/>
        <w:spacing w:line="240" w:lineRule="auto"/>
        <w:jc w:val="center"/>
        <w:rPr>
          <w:lang w:val="lt-LT"/>
        </w:rPr>
      </w:pPr>
      <w:r w:rsidRPr="003540D3">
        <w:rPr>
          <w:lang w:val="lt-LT"/>
        </w:rPr>
        <w:t>PIRKIMO NR. 647807</w:t>
      </w:r>
    </w:p>
    <w:p w14:paraId="01DCD9B9" w14:textId="77777777" w:rsidR="004C2FD2" w:rsidRDefault="004C2FD2" w:rsidP="00C17968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C17968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C17968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"/>
        <w:gridCol w:w="4916"/>
        <w:gridCol w:w="6095"/>
        <w:gridCol w:w="2268"/>
      </w:tblGrid>
      <w:tr w:rsidR="00C26BDC" w:rsidRPr="0043206E" w14:paraId="2DFCAC36" w14:textId="49A89C36" w:rsidTr="00C26BDC">
        <w:tc>
          <w:tcPr>
            <w:tcW w:w="1033" w:type="dxa"/>
            <w:shd w:val="clear" w:color="auto" w:fill="F2F2F2" w:themeFill="background1" w:themeFillShade="F2"/>
          </w:tcPr>
          <w:p w14:paraId="7C497E86" w14:textId="4303ED65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 xml:space="preserve">Eilės </w:t>
            </w:r>
            <w:proofErr w:type="spellStart"/>
            <w:r w:rsidRPr="0043206E">
              <w:rPr>
                <w:lang w:val="lt-LT"/>
              </w:rPr>
              <w:t>nr.</w:t>
            </w:r>
            <w:proofErr w:type="spellEnd"/>
          </w:p>
        </w:tc>
        <w:tc>
          <w:tcPr>
            <w:tcW w:w="4916" w:type="dxa"/>
            <w:shd w:val="clear" w:color="auto" w:fill="F2F2F2" w:themeFill="background1" w:themeFillShade="F2"/>
          </w:tcPr>
          <w:p w14:paraId="2A87DAF5" w14:textId="5882B1D4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8E7C1A5" w14:textId="4CB6FCCF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7D9643" w14:textId="2F34F6A9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C26BDC" w:rsidRPr="0043206E" w14:paraId="7F6DC878" w14:textId="40FA6F97" w:rsidTr="00C26BDC">
        <w:tc>
          <w:tcPr>
            <w:tcW w:w="1033" w:type="dxa"/>
            <w:shd w:val="clear" w:color="auto" w:fill="auto"/>
          </w:tcPr>
          <w:p w14:paraId="51676237" w14:textId="53175DD2" w:rsidR="00C26BDC" w:rsidRPr="0043206E" w:rsidRDefault="00C26BDC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14:paraId="062FC694" w14:textId="625F8099" w:rsidR="00C26BDC" w:rsidRPr="0043206E" w:rsidRDefault="003540D3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 w:rsidRPr="003540D3">
              <w:t>Ar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tiekėjo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pašalinimų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pagrindų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nebuvimą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įrodančius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dokumentus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turi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pateikti</w:t>
            </w:r>
            <w:proofErr w:type="spellEnd"/>
            <w:r w:rsidRPr="003540D3">
              <w:t xml:space="preserve"> tik </w:t>
            </w:r>
            <w:proofErr w:type="spellStart"/>
            <w:r w:rsidRPr="003540D3">
              <w:t>tiekėjas</w:t>
            </w:r>
            <w:proofErr w:type="spellEnd"/>
            <w:r w:rsidRPr="003540D3">
              <w:t xml:space="preserve">, o </w:t>
            </w:r>
            <w:proofErr w:type="spellStart"/>
            <w:r w:rsidRPr="003540D3">
              <w:t>ūkio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subjektas</w:t>
            </w:r>
            <w:proofErr w:type="spellEnd"/>
            <w:r w:rsidRPr="003540D3">
              <w:t xml:space="preserve">, </w:t>
            </w:r>
            <w:proofErr w:type="spellStart"/>
            <w:r w:rsidRPr="003540D3">
              <w:t>kurio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pajėgumais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remiasi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neprivalo</w:t>
            </w:r>
            <w:proofErr w:type="spellEnd"/>
            <w:r w:rsidRPr="003540D3">
              <w:t>?</w:t>
            </w:r>
          </w:p>
        </w:tc>
        <w:tc>
          <w:tcPr>
            <w:tcW w:w="6095" w:type="dxa"/>
            <w:shd w:val="clear" w:color="auto" w:fill="auto"/>
          </w:tcPr>
          <w:p w14:paraId="71E1D323" w14:textId="738A250A" w:rsidR="00C26BDC" w:rsidRPr="0043206E" w:rsidRDefault="003540D3" w:rsidP="00C17968">
            <w:pPr>
              <w:spacing w:line="240" w:lineRule="auto"/>
              <w:rPr>
                <w:lang w:val="lt-LT"/>
              </w:rPr>
            </w:pPr>
            <w:r>
              <w:t xml:space="preserve">Kaip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numatyta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dokumentų</w:t>
            </w:r>
            <w:proofErr w:type="spellEnd"/>
            <w:r>
              <w:t xml:space="preserve"> A </w:t>
            </w:r>
            <w:proofErr w:type="spellStart"/>
            <w:r>
              <w:t>dalies</w:t>
            </w:r>
            <w:proofErr w:type="spellEnd"/>
            <w:r>
              <w:t xml:space="preserve"> 2 </w:t>
            </w:r>
            <w:proofErr w:type="spellStart"/>
            <w:r>
              <w:t>priede</w:t>
            </w:r>
            <w:proofErr w:type="spellEnd"/>
            <w:r>
              <w:t xml:space="preserve">, </w:t>
            </w:r>
            <w:proofErr w:type="spellStart"/>
            <w:r>
              <w:t>reikalavimą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atitikti</w:t>
            </w:r>
            <w:proofErr w:type="spellEnd"/>
            <w:r>
              <w:t xml:space="preserve"> </w:t>
            </w:r>
            <w:proofErr w:type="spellStart"/>
            <w:r>
              <w:t>tiekėjas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 w:rsidR="005A1D35">
              <w:t xml:space="preserve"> </w:t>
            </w:r>
            <w:proofErr w:type="spellStart"/>
            <w:r w:rsidR="005A1D35">
              <w:t>tiekėjas</w:t>
            </w:r>
            <w:proofErr w:type="spellEnd"/>
            <w:r>
              <w:t xml:space="preserve">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remtis</w:t>
            </w:r>
            <w:proofErr w:type="spellEnd"/>
            <w:r>
              <w:t xml:space="preserve"> </w:t>
            </w:r>
            <w:proofErr w:type="spellStart"/>
            <w:r>
              <w:t>ūkio</w:t>
            </w:r>
            <w:proofErr w:type="spellEnd"/>
            <w:r>
              <w:t xml:space="preserve"> </w:t>
            </w:r>
            <w:proofErr w:type="spellStart"/>
            <w:r>
              <w:t>subjekto</w:t>
            </w:r>
            <w:proofErr w:type="spellEnd"/>
            <w:r>
              <w:t xml:space="preserve"> </w:t>
            </w:r>
            <w:proofErr w:type="spellStart"/>
            <w:r>
              <w:t>pajėgumais</w:t>
            </w:r>
            <w:proofErr w:type="spellEnd"/>
            <w:r w:rsidR="005A1D35">
              <w:t xml:space="preserve"> (</w:t>
            </w:r>
            <w:proofErr w:type="spellStart"/>
            <w:r w:rsidR="005A1D35">
              <w:t>tokiu</w:t>
            </w:r>
            <w:proofErr w:type="spellEnd"/>
            <w:r w:rsidR="005A1D35">
              <w:t xml:space="preserve"> </w:t>
            </w:r>
            <w:proofErr w:type="spellStart"/>
            <w:r w:rsidR="005A1D35">
              <w:t>atveju</w:t>
            </w:r>
            <w:proofErr w:type="spellEnd"/>
            <w:r w:rsidR="005A1D35">
              <w:t xml:space="preserve"> </w:t>
            </w:r>
            <w:proofErr w:type="spellStart"/>
            <w:r w:rsidR="005A1D35">
              <w:t>reikalavimą</w:t>
            </w:r>
            <w:proofErr w:type="spellEnd"/>
            <w:r w:rsidR="005A1D35">
              <w:t xml:space="preserve"> </w:t>
            </w:r>
            <w:proofErr w:type="spellStart"/>
            <w:r w:rsidR="005A1D35">
              <w:t>turi</w:t>
            </w:r>
            <w:proofErr w:type="spellEnd"/>
            <w:r w:rsidR="005A1D35">
              <w:t xml:space="preserve"> </w:t>
            </w:r>
            <w:proofErr w:type="spellStart"/>
            <w:r w:rsidR="005A1D35">
              <w:t>atitikti</w:t>
            </w:r>
            <w:proofErr w:type="spellEnd"/>
            <w:r w:rsidR="005A1D35">
              <w:t xml:space="preserve"> </w:t>
            </w:r>
            <w:proofErr w:type="spellStart"/>
            <w:r w:rsidR="005A1D35">
              <w:t>ūkio</w:t>
            </w:r>
            <w:proofErr w:type="spellEnd"/>
            <w:r w:rsidR="005A1D35">
              <w:t xml:space="preserve"> </w:t>
            </w:r>
            <w:proofErr w:type="spellStart"/>
            <w:r w:rsidR="005A1D35">
              <w:t>subjektas</w:t>
            </w:r>
            <w:proofErr w:type="spellEnd"/>
            <w:r w:rsidR="005A1D35">
              <w:t xml:space="preserve">, </w:t>
            </w:r>
            <w:proofErr w:type="spellStart"/>
            <w:r w:rsidR="005A1D35">
              <w:t>kurio</w:t>
            </w:r>
            <w:proofErr w:type="spellEnd"/>
            <w:r w:rsidR="005A1D35">
              <w:t xml:space="preserve"> </w:t>
            </w:r>
            <w:proofErr w:type="spellStart"/>
            <w:r w:rsidR="005A1D35">
              <w:t>pajėgumais</w:t>
            </w:r>
            <w:proofErr w:type="spellEnd"/>
            <w:r w:rsidR="005A1D35">
              <w:t xml:space="preserve"> </w:t>
            </w:r>
            <w:proofErr w:type="spellStart"/>
            <w:r w:rsidR="005A1D35">
              <w:t>remiasi</w:t>
            </w:r>
            <w:proofErr w:type="spellEnd"/>
            <w:r w:rsidR="005A1D35">
              <w:t xml:space="preserve">). </w:t>
            </w:r>
            <w:proofErr w:type="spellStart"/>
            <w:r w:rsidR="005A1D35">
              <w:t>Taip</w:t>
            </w:r>
            <w:proofErr w:type="spellEnd"/>
            <w:r w:rsidR="005A1D35">
              <w:t xml:space="preserve"> pat </w:t>
            </w:r>
            <w:proofErr w:type="spellStart"/>
            <w:r w:rsidR="005A1D35">
              <w:t>tiekėjas</w:t>
            </w:r>
            <w:proofErr w:type="spellEnd"/>
            <w:r w:rsidR="005A1D35">
              <w:t xml:space="preserve"> </w:t>
            </w:r>
            <w:proofErr w:type="spellStart"/>
            <w:r w:rsidR="005A1D35">
              <w:t>pirkim</w:t>
            </w:r>
            <w:r w:rsidR="00C4468D">
              <w:t>e</w:t>
            </w:r>
            <w:proofErr w:type="spellEnd"/>
            <w:r w:rsidR="005A1D35">
              <w:t xml:space="preserve"> </w:t>
            </w:r>
            <w:proofErr w:type="spellStart"/>
            <w:r w:rsidR="005A1D35">
              <w:t>gali</w:t>
            </w:r>
            <w:proofErr w:type="spellEnd"/>
            <w:r w:rsidR="005A1D35">
              <w:t xml:space="preserve"> </w:t>
            </w:r>
            <w:proofErr w:type="spellStart"/>
            <w:r w:rsidR="005A1D35">
              <w:t>dalyvauti</w:t>
            </w:r>
            <w:proofErr w:type="spellEnd"/>
            <w:r w:rsidR="005A1D35">
              <w:t xml:space="preserve"> </w:t>
            </w:r>
            <w:proofErr w:type="spellStart"/>
            <w:r w:rsidR="005A1D35">
              <w:t>ūkio</w:t>
            </w:r>
            <w:proofErr w:type="spellEnd"/>
            <w:r w:rsidR="005A1D35">
              <w:t xml:space="preserve"> </w:t>
            </w:r>
            <w:proofErr w:type="spellStart"/>
            <w:r w:rsidR="005A1D35">
              <w:t>subjektų</w:t>
            </w:r>
            <w:proofErr w:type="spellEnd"/>
            <w:r w:rsidR="005A1D35">
              <w:t xml:space="preserve"> </w:t>
            </w:r>
            <w:proofErr w:type="spellStart"/>
            <w:r w:rsidR="005A1D35">
              <w:t>grupėje</w:t>
            </w:r>
            <w:proofErr w:type="spellEnd"/>
            <w:r w:rsidR="005A1D35">
              <w:t xml:space="preserve"> (</w:t>
            </w:r>
            <w:proofErr w:type="spellStart"/>
            <w:r w:rsidR="005A1D35">
              <w:t>tokiu</w:t>
            </w:r>
            <w:proofErr w:type="spellEnd"/>
            <w:r w:rsidR="005A1D35">
              <w:t xml:space="preserve"> </w:t>
            </w:r>
            <w:proofErr w:type="spellStart"/>
            <w:r w:rsidR="005A1D35">
              <w:t>atveju</w:t>
            </w:r>
            <w:proofErr w:type="spellEnd"/>
            <w:r w:rsidR="005A1D35">
              <w:t xml:space="preserve"> </w:t>
            </w:r>
            <w:proofErr w:type="spellStart"/>
            <w:r w:rsidR="005A1D35">
              <w:t>reikalavimą</w:t>
            </w:r>
            <w:proofErr w:type="spellEnd"/>
            <w:r w:rsidR="005A1D35">
              <w:t xml:space="preserve"> </w:t>
            </w:r>
            <w:proofErr w:type="spellStart"/>
            <w:r w:rsidR="005A1D35">
              <w:t>turi</w:t>
            </w:r>
            <w:proofErr w:type="spellEnd"/>
            <w:r w:rsidR="005A1D35">
              <w:t xml:space="preserve"> </w:t>
            </w:r>
            <w:proofErr w:type="spellStart"/>
            <w:r w:rsidR="005A1D35">
              <w:t>atitikti</w:t>
            </w:r>
            <w:proofErr w:type="spellEnd"/>
            <w:r w:rsidR="005A1D35">
              <w:t xml:space="preserve"> bent </w:t>
            </w:r>
            <w:proofErr w:type="spellStart"/>
            <w:r w:rsidR="005A1D35">
              <w:t>vienas</w:t>
            </w:r>
            <w:proofErr w:type="spellEnd"/>
            <w:r w:rsidR="005A1D35">
              <w:t xml:space="preserve"> </w:t>
            </w:r>
            <w:proofErr w:type="spellStart"/>
            <w:r w:rsidR="005A1D35">
              <w:t>ūkio</w:t>
            </w:r>
            <w:proofErr w:type="spellEnd"/>
            <w:r w:rsidR="005A1D35">
              <w:t xml:space="preserve"> </w:t>
            </w:r>
            <w:proofErr w:type="spellStart"/>
            <w:r w:rsidR="005A1D35">
              <w:t>subjektų</w:t>
            </w:r>
            <w:proofErr w:type="spellEnd"/>
            <w:r w:rsidR="005A1D35">
              <w:t xml:space="preserve"> </w:t>
            </w:r>
            <w:proofErr w:type="spellStart"/>
            <w:r w:rsidR="005A1D35">
              <w:t>grupės</w:t>
            </w:r>
            <w:proofErr w:type="spellEnd"/>
            <w:r w:rsidR="005A1D35">
              <w:t xml:space="preserve"> </w:t>
            </w:r>
            <w:proofErr w:type="spellStart"/>
            <w:r w:rsidR="005A1D35">
              <w:t>narys</w:t>
            </w:r>
            <w:proofErr w:type="spellEnd"/>
            <w:r w:rsidR="005A1D35">
              <w:t xml:space="preserve"> </w:t>
            </w:r>
            <w:proofErr w:type="spellStart"/>
            <w:r w:rsidR="005A1D35" w:rsidRPr="005A1D35">
              <w:t>pagal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jų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prisiimamus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įsipareigojimus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Pirkimo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sutarčiai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vykdyti</w:t>
            </w:r>
            <w:proofErr w:type="spellEnd"/>
            <w:r w:rsidR="005A1D35">
              <w:t>).</w:t>
            </w:r>
          </w:p>
        </w:tc>
        <w:tc>
          <w:tcPr>
            <w:tcW w:w="2268" w:type="dxa"/>
          </w:tcPr>
          <w:p w14:paraId="6297D93B" w14:textId="4E8522BA" w:rsidR="00C26BDC" w:rsidRDefault="00C26BDC" w:rsidP="00C17968">
            <w:pPr>
              <w:spacing w:line="240" w:lineRule="auto"/>
              <w:jc w:val="center"/>
            </w:pPr>
            <w:r>
              <w:t>2023-0</w:t>
            </w:r>
            <w:r w:rsidR="003540D3">
              <w:t>3-16</w:t>
            </w:r>
          </w:p>
        </w:tc>
      </w:tr>
      <w:tr w:rsidR="00A227BF" w:rsidRPr="0043206E" w14:paraId="0C0C5371" w14:textId="77777777" w:rsidTr="00C26BDC">
        <w:tc>
          <w:tcPr>
            <w:tcW w:w="1033" w:type="dxa"/>
            <w:shd w:val="clear" w:color="auto" w:fill="auto"/>
          </w:tcPr>
          <w:p w14:paraId="4C75476B" w14:textId="4FE9BC7D" w:rsidR="00A227BF" w:rsidRPr="0043206E" w:rsidRDefault="00A227BF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4916" w:type="dxa"/>
            <w:shd w:val="clear" w:color="auto" w:fill="auto"/>
          </w:tcPr>
          <w:p w14:paraId="4D0F0525" w14:textId="77777777" w:rsidR="00A227BF" w:rsidRDefault="00A227BF" w:rsidP="00C17968">
            <w:pPr>
              <w:pStyle w:val="prastasiniatinklio"/>
              <w:spacing w:before="0" w:beforeAutospacing="0" w:after="0" w:afterAutospacing="0"/>
            </w:pP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sąlygose</w:t>
            </w:r>
            <w:proofErr w:type="spellEnd"/>
            <w:r>
              <w:t xml:space="preserve"> </w:t>
            </w:r>
            <w:proofErr w:type="spellStart"/>
            <w:r>
              <w:t>nerandame</w:t>
            </w:r>
            <w:proofErr w:type="spellEnd"/>
            <w:r>
              <w:t xml:space="preserve"> </w:t>
            </w:r>
            <w:proofErr w:type="spellStart"/>
            <w:r>
              <w:t>konkretaus</w:t>
            </w:r>
            <w:proofErr w:type="spellEnd"/>
            <w:r>
              <w:t xml:space="preserve"> </w:t>
            </w:r>
            <w:proofErr w:type="spellStart"/>
            <w:r>
              <w:t>atsakymo</w:t>
            </w:r>
            <w:proofErr w:type="spellEnd"/>
            <w:r>
              <w:t xml:space="preserve"> į </w:t>
            </w:r>
            <w:proofErr w:type="spellStart"/>
            <w:r>
              <w:t>klausimą</w:t>
            </w:r>
            <w:proofErr w:type="spellEnd"/>
            <w:r>
              <w:t>.</w:t>
            </w:r>
          </w:p>
          <w:p w14:paraId="4A41BABF" w14:textId="006DE0BE" w:rsidR="00A227BF" w:rsidRPr="003540D3" w:rsidRDefault="00A227BF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Jeigu</w:t>
            </w:r>
            <w:proofErr w:type="spellEnd"/>
            <w:r>
              <w:t xml:space="preserve"> </w:t>
            </w:r>
            <w:proofErr w:type="spellStart"/>
            <w:r>
              <w:t>tiekėjas</w:t>
            </w:r>
            <w:proofErr w:type="spellEnd"/>
            <w:r>
              <w:t xml:space="preserve"> </w:t>
            </w:r>
            <w:proofErr w:type="spellStart"/>
            <w:r>
              <w:t>kvalifikacijai</w:t>
            </w:r>
            <w:proofErr w:type="spellEnd"/>
            <w:r>
              <w:t xml:space="preserve"> </w:t>
            </w:r>
            <w:proofErr w:type="spellStart"/>
            <w:r>
              <w:t>atitikti</w:t>
            </w:r>
            <w:proofErr w:type="spellEnd"/>
            <w:r>
              <w:t xml:space="preserve"> </w:t>
            </w:r>
            <w:proofErr w:type="spellStart"/>
            <w:r>
              <w:t>remiasi</w:t>
            </w:r>
            <w:proofErr w:type="spellEnd"/>
            <w:r>
              <w:t xml:space="preserve"> </w:t>
            </w:r>
            <w:proofErr w:type="spellStart"/>
            <w:r>
              <w:t>subranga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teikia</w:t>
            </w:r>
            <w:proofErr w:type="spellEnd"/>
            <w:r>
              <w:t xml:space="preserve"> </w:t>
            </w:r>
            <w:proofErr w:type="spellStart"/>
            <w:r>
              <w:t>paraišką</w:t>
            </w:r>
            <w:proofErr w:type="spellEnd"/>
            <w:r>
              <w:t xml:space="preserve">, o ta </w:t>
            </w:r>
            <w:proofErr w:type="spellStart"/>
            <w:r>
              <w:t>pati</w:t>
            </w:r>
            <w:proofErr w:type="spellEnd"/>
            <w:r>
              <w:t xml:space="preserve"> </w:t>
            </w:r>
            <w:proofErr w:type="spellStart"/>
            <w:r>
              <w:t>subranga</w:t>
            </w:r>
            <w:proofErr w:type="spellEnd"/>
            <w:r>
              <w:t xml:space="preserve"> </w:t>
            </w:r>
            <w:proofErr w:type="spellStart"/>
            <w:r>
              <w:t>teikia</w:t>
            </w:r>
            <w:proofErr w:type="spellEnd"/>
            <w:r>
              <w:t xml:space="preserve"> </w:t>
            </w:r>
            <w:proofErr w:type="spellStart"/>
            <w:r>
              <w:t>kitą</w:t>
            </w:r>
            <w:proofErr w:type="spellEnd"/>
            <w:r>
              <w:t xml:space="preserve"> </w:t>
            </w:r>
            <w:proofErr w:type="spellStart"/>
            <w:r>
              <w:t>paraišką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remiasi</w:t>
            </w:r>
            <w:proofErr w:type="spellEnd"/>
            <w:r>
              <w:t xml:space="preserve"> </w:t>
            </w:r>
            <w:proofErr w:type="spellStart"/>
            <w:r>
              <w:t>anksčiau</w:t>
            </w:r>
            <w:proofErr w:type="spellEnd"/>
            <w:r>
              <w:t xml:space="preserve"> </w:t>
            </w:r>
            <w:proofErr w:type="spellStart"/>
            <w:r>
              <w:t>paminėtu</w:t>
            </w:r>
            <w:proofErr w:type="spellEnd"/>
            <w:r>
              <w:t xml:space="preserve"> </w:t>
            </w:r>
            <w:proofErr w:type="spellStart"/>
            <w:r>
              <w:t>tiekėju</w:t>
            </w:r>
            <w:proofErr w:type="spellEnd"/>
            <w:r>
              <w:t xml:space="preserve">, </w:t>
            </w:r>
            <w:proofErr w:type="spellStart"/>
            <w:r>
              <w:t>tačiau</w:t>
            </w:r>
            <w:proofErr w:type="spellEnd"/>
            <w:r>
              <w:t xml:space="preserve"> </w:t>
            </w:r>
            <w:proofErr w:type="spellStart"/>
            <w:r>
              <w:t>konkrečioje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dalyje</w:t>
            </w:r>
            <w:proofErr w:type="spellEnd"/>
            <w:r>
              <w:t xml:space="preserve"> </w:t>
            </w:r>
            <w:proofErr w:type="spellStart"/>
            <w:r>
              <w:t>dalyvauja</w:t>
            </w:r>
            <w:proofErr w:type="spellEnd"/>
            <w:r>
              <w:t xml:space="preserve"> tik </w:t>
            </w:r>
            <w:proofErr w:type="spellStart"/>
            <w:r>
              <w:t>vienas</w:t>
            </w:r>
            <w:proofErr w:type="spellEnd"/>
            <w:r>
              <w:t xml:space="preserve"> </w:t>
            </w:r>
            <w:proofErr w:type="spellStart"/>
            <w:r>
              <w:t>iš</w:t>
            </w:r>
            <w:proofErr w:type="spellEnd"/>
            <w:r>
              <w:t xml:space="preserve"> </w:t>
            </w:r>
            <w:proofErr w:type="spellStart"/>
            <w:r>
              <w:t>šių</w:t>
            </w:r>
            <w:proofErr w:type="spellEnd"/>
            <w:r>
              <w:t xml:space="preserve"> </w:t>
            </w:r>
            <w:proofErr w:type="spellStart"/>
            <w:r>
              <w:t>pareiškėjų</w:t>
            </w:r>
            <w:proofErr w:type="spellEnd"/>
            <w:r>
              <w:t xml:space="preserve">.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toks</w:t>
            </w:r>
            <w:proofErr w:type="spellEnd"/>
            <w:r>
              <w:t xml:space="preserve"> </w:t>
            </w:r>
            <w:proofErr w:type="spellStart"/>
            <w:r>
              <w:t>variantas</w:t>
            </w:r>
            <w:proofErr w:type="spellEnd"/>
            <w:r>
              <w:t xml:space="preserve">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priimtinas</w:t>
            </w:r>
            <w:proofErr w:type="spellEnd"/>
            <w:r>
              <w:t>?</w:t>
            </w:r>
          </w:p>
        </w:tc>
        <w:tc>
          <w:tcPr>
            <w:tcW w:w="6095" w:type="dxa"/>
            <w:shd w:val="clear" w:color="auto" w:fill="auto"/>
          </w:tcPr>
          <w:p w14:paraId="56A61A49" w14:textId="074C1AEF" w:rsidR="00A227BF" w:rsidRPr="00A227BF" w:rsidRDefault="00A227BF" w:rsidP="00C17968">
            <w:pPr>
              <w:spacing w:line="240" w:lineRule="auto"/>
              <w:rPr>
                <w:lang w:val="lt-LT"/>
              </w:rPr>
            </w:pPr>
            <w:proofErr w:type="spellStart"/>
            <w:r>
              <w:t>Jei</w:t>
            </w:r>
            <w:proofErr w:type="spellEnd"/>
            <w:r>
              <w:t xml:space="preserve"> </w:t>
            </w:r>
            <w:r>
              <w:rPr>
                <w:lang w:val="lt-LT"/>
              </w:rPr>
              <w:t xml:space="preserve">ūkio subjekto pajėgumais remiamasi subrangos pagrindais, klausime aprašytas modelis priimtinas. </w:t>
            </w:r>
            <w:r w:rsidR="00AF5EA1">
              <w:rPr>
                <w:lang w:val="lt-LT"/>
              </w:rPr>
              <w:t>Pažymime, kad esant aprašytai situacijai dėl ūkio subjektų pasitelkimo, konkrečiuose pirkimuose galės pasiūlymus teikti tiek vienas iš subjektų, tiek abu subjektai tame pačiame pirkime.</w:t>
            </w:r>
          </w:p>
        </w:tc>
        <w:tc>
          <w:tcPr>
            <w:tcW w:w="2268" w:type="dxa"/>
          </w:tcPr>
          <w:p w14:paraId="3D4B47C0" w14:textId="312FF475" w:rsidR="00A227BF" w:rsidRDefault="00A227BF" w:rsidP="00C17968">
            <w:pPr>
              <w:spacing w:line="240" w:lineRule="auto"/>
              <w:jc w:val="center"/>
            </w:pPr>
            <w:r>
              <w:t>2023-03-23</w:t>
            </w:r>
          </w:p>
        </w:tc>
      </w:tr>
      <w:tr w:rsidR="004511B3" w:rsidRPr="0043206E" w14:paraId="43C2B440" w14:textId="77777777" w:rsidTr="00C26BDC">
        <w:tc>
          <w:tcPr>
            <w:tcW w:w="1033" w:type="dxa"/>
            <w:shd w:val="clear" w:color="auto" w:fill="auto"/>
          </w:tcPr>
          <w:p w14:paraId="396B91F7" w14:textId="1F89C79B" w:rsidR="004511B3" w:rsidRDefault="004511B3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4916" w:type="dxa"/>
            <w:shd w:val="clear" w:color="auto" w:fill="auto"/>
          </w:tcPr>
          <w:p w14:paraId="6E15C6BC" w14:textId="77777777" w:rsidR="004511B3" w:rsidRPr="004511B3" w:rsidRDefault="004511B3" w:rsidP="00C17968">
            <w:pPr>
              <w:spacing w:line="240" w:lineRule="auto"/>
              <w:jc w:val="left"/>
              <w:rPr>
                <w:color w:val="auto"/>
              </w:rPr>
            </w:pPr>
            <w:proofErr w:type="spellStart"/>
            <w:r w:rsidRPr="004511B3">
              <w:rPr>
                <w:color w:val="auto"/>
              </w:rPr>
              <w:t>Nėra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iki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galo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aišku</w:t>
            </w:r>
            <w:proofErr w:type="spellEnd"/>
            <w:r w:rsidRPr="004511B3">
              <w:rPr>
                <w:color w:val="auto"/>
              </w:rPr>
              <w:t xml:space="preserve">, </w:t>
            </w:r>
            <w:proofErr w:type="spellStart"/>
            <w:r w:rsidRPr="004511B3">
              <w:rPr>
                <w:color w:val="auto"/>
              </w:rPr>
              <w:t>todėl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aprašome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situaciją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dar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kiek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kitaip</w:t>
            </w:r>
            <w:proofErr w:type="spellEnd"/>
            <w:r w:rsidRPr="004511B3">
              <w:rPr>
                <w:color w:val="auto"/>
              </w:rPr>
              <w:t>.</w:t>
            </w:r>
          </w:p>
          <w:p w14:paraId="54760F8F" w14:textId="77777777" w:rsidR="004511B3" w:rsidRPr="004511B3" w:rsidRDefault="004511B3" w:rsidP="00C17968">
            <w:pPr>
              <w:spacing w:line="240" w:lineRule="auto"/>
              <w:jc w:val="left"/>
              <w:rPr>
                <w:color w:val="auto"/>
              </w:rPr>
            </w:pPr>
            <w:proofErr w:type="spellStart"/>
            <w:r w:rsidRPr="004511B3">
              <w:rPr>
                <w:color w:val="auto"/>
              </w:rPr>
              <w:t>Situacija</w:t>
            </w:r>
            <w:proofErr w:type="spellEnd"/>
            <w:r w:rsidRPr="004511B3">
              <w:rPr>
                <w:color w:val="auto"/>
              </w:rPr>
              <w:t xml:space="preserve">: </w:t>
            </w:r>
            <w:proofErr w:type="spellStart"/>
            <w:r w:rsidRPr="004511B3">
              <w:rPr>
                <w:color w:val="auto"/>
              </w:rPr>
              <w:t>paraiškų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teikime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dalyvauja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įkrovimo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stotelių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tiekėjas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ir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elektros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instaliacijos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paslaugų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įmonė</w:t>
            </w:r>
            <w:proofErr w:type="spellEnd"/>
            <w:r w:rsidRPr="004511B3">
              <w:rPr>
                <w:color w:val="auto"/>
              </w:rPr>
              <w:t>.</w:t>
            </w:r>
          </w:p>
          <w:p w14:paraId="503FC521" w14:textId="77777777" w:rsidR="004511B3" w:rsidRPr="004511B3" w:rsidRDefault="004511B3" w:rsidP="00C17968">
            <w:pPr>
              <w:numPr>
                <w:ilvl w:val="0"/>
                <w:numId w:val="13"/>
              </w:numPr>
              <w:spacing w:line="240" w:lineRule="auto"/>
              <w:jc w:val="left"/>
              <w:rPr>
                <w:color w:val="auto"/>
              </w:rPr>
            </w:pPr>
            <w:proofErr w:type="spellStart"/>
            <w:r w:rsidRPr="004511B3">
              <w:rPr>
                <w:color w:val="auto"/>
              </w:rPr>
              <w:t>Vieną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paraišką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pildo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įkrovimo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stotelių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tiekėjas</w:t>
            </w:r>
            <w:proofErr w:type="spellEnd"/>
            <w:r w:rsidRPr="004511B3">
              <w:rPr>
                <w:color w:val="auto"/>
              </w:rPr>
              <w:t xml:space="preserve">, </w:t>
            </w:r>
            <w:proofErr w:type="spellStart"/>
            <w:r w:rsidRPr="004511B3">
              <w:rPr>
                <w:color w:val="auto"/>
              </w:rPr>
              <w:t>remdamasis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elektros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lastRenderedPageBreak/>
              <w:t>instaliacijos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paslaugų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įmone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kvalifikacijai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atitikti</w:t>
            </w:r>
            <w:proofErr w:type="spellEnd"/>
            <w:r w:rsidRPr="004511B3">
              <w:rPr>
                <w:color w:val="auto"/>
              </w:rPr>
              <w:t>.</w:t>
            </w:r>
          </w:p>
          <w:p w14:paraId="397A5735" w14:textId="77777777" w:rsidR="004511B3" w:rsidRPr="004511B3" w:rsidRDefault="004511B3" w:rsidP="00C17968">
            <w:pPr>
              <w:numPr>
                <w:ilvl w:val="0"/>
                <w:numId w:val="13"/>
              </w:numPr>
              <w:spacing w:line="240" w:lineRule="auto"/>
              <w:jc w:val="left"/>
              <w:rPr>
                <w:color w:val="auto"/>
              </w:rPr>
            </w:pPr>
            <w:proofErr w:type="spellStart"/>
            <w:r w:rsidRPr="004511B3">
              <w:rPr>
                <w:color w:val="auto"/>
              </w:rPr>
              <w:t>Antrą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paraišką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pildo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elektros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instaliacijos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paslaugų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įmonė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ir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remiasi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įkrovimo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stotelių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tiekėju</w:t>
            </w:r>
            <w:proofErr w:type="spellEnd"/>
            <w:r w:rsidRPr="004511B3">
              <w:rPr>
                <w:color w:val="auto"/>
              </w:rPr>
              <w:t xml:space="preserve">, </w:t>
            </w:r>
            <w:proofErr w:type="spellStart"/>
            <w:r w:rsidRPr="004511B3">
              <w:rPr>
                <w:color w:val="auto"/>
              </w:rPr>
              <w:t>kad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gautų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tinkamas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įkrovimo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stoteles</w:t>
            </w:r>
            <w:proofErr w:type="spellEnd"/>
            <w:r w:rsidRPr="004511B3">
              <w:rPr>
                <w:color w:val="auto"/>
              </w:rPr>
              <w:t>.</w:t>
            </w:r>
          </w:p>
          <w:p w14:paraId="6ECB7A3C" w14:textId="7189B13A" w:rsidR="004511B3" w:rsidRPr="004511B3" w:rsidRDefault="004511B3" w:rsidP="00C17968">
            <w:pPr>
              <w:spacing w:line="240" w:lineRule="auto"/>
              <w:jc w:val="left"/>
              <w:rPr>
                <w:color w:val="auto"/>
              </w:rPr>
            </w:pPr>
            <w:proofErr w:type="spellStart"/>
            <w:r w:rsidRPr="004511B3">
              <w:rPr>
                <w:color w:val="auto"/>
              </w:rPr>
              <w:t>Ar</w:t>
            </w:r>
            <w:proofErr w:type="spellEnd"/>
            <w:r w:rsidRPr="004511B3">
              <w:rPr>
                <w:color w:val="auto"/>
              </w:rPr>
              <w:t xml:space="preserve"> tai </w:t>
            </w:r>
            <w:proofErr w:type="spellStart"/>
            <w:r w:rsidRPr="004511B3">
              <w:rPr>
                <w:color w:val="auto"/>
              </w:rPr>
              <w:t>priimtina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abejoms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pusėms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tiek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pildant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paraiškas</w:t>
            </w:r>
            <w:proofErr w:type="spellEnd"/>
            <w:r w:rsidRPr="004511B3">
              <w:rPr>
                <w:color w:val="auto"/>
              </w:rPr>
              <w:t xml:space="preserve">, </w:t>
            </w:r>
            <w:proofErr w:type="spellStart"/>
            <w:r w:rsidRPr="004511B3">
              <w:rPr>
                <w:color w:val="auto"/>
              </w:rPr>
              <w:t>tiek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dalyvaujant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konkrečiuose</w:t>
            </w:r>
            <w:proofErr w:type="spellEnd"/>
            <w:r w:rsidRPr="004511B3">
              <w:rPr>
                <w:color w:val="auto"/>
              </w:rPr>
              <w:t xml:space="preserve"> </w:t>
            </w:r>
            <w:proofErr w:type="spellStart"/>
            <w:r w:rsidRPr="004511B3">
              <w:rPr>
                <w:color w:val="auto"/>
              </w:rPr>
              <w:t>pirkimuose</w:t>
            </w:r>
            <w:proofErr w:type="spellEnd"/>
            <w:r w:rsidRPr="004511B3">
              <w:rPr>
                <w:color w:val="auto"/>
              </w:rPr>
              <w:t>?</w:t>
            </w:r>
          </w:p>
        </w:tc>
        <w:tc>
          <w:tcPr>
            <w:tcW w:w="6095" w:type="dxa"/>
            <w:shd w:val="clear" w:color="auto" w:fill="auto"/>
          </w:tcPr>
          <w:p w14:paraId="0F1D30E8" w14:textId="3FA3E8B0" w:rsidR="004511B3" w:rsidRDefault="004511B3" w:rsidP="00C17968">
            <w:pPr>
              <w:spacing w:line="240" w:lineRule="auto"/>
            </w:pPr>
            <w:proofErr w:type="spellStart"/>
            <w:r>
              <w:lastRenderedPageBreak/>
              <w:t>Taip</w:t>
            </w:r>
            <w:proofErr w:type="spellEnd"/>
            <w:r>
              <w:t xml:space="preserve">, </w:t>
            </w:r>
            <w:proofErr w:type="spellStart"/>
            <w:r>
              <w:t>priimtina</w:t>
            </w:r>
            <w:proofErr w:type="spellEnd"/>
            <w:r>
              <w:t xml:space="preserve"> </w:t>
            </w:r>
            <w:proofErr w:type="spellStart"/>
            <w:r>
              <w:t>abejoms</w:t>
            </w:r>
            <w:proofErr w:type="spellEnd"/>
            <w:r>
              <w:t xml:space="preserve"> </w:t>
            </w:r>
            <w:proofErr w:type="spellStart"/>
            <w:r>
              <w:t>pusėms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14:paraId="6DE9F757" w14:textId="5AB75989" w:rsidR="004511B3" w:rsidRDefault="004511B3" w:rsidP="00C17968">
            <w:pPr>
              <w:spacing w:line="240" w:lineRule="auto"/>
              <w:jc w:val="center"/>
            </w:pPr>
            <w:r>
              <w:t>2023-03-23</w:t>
            </w:r>
          </w:p>
        </w:tc>
      </w:tr>
      <w:tr w:rsidR="00C17968" w:rsidRPr="0043206E" w14:paraId="0166125F" w14:textId="77777777" w:rsidTr="00C26BDC">
        <w:tc>
          <w:tcPr>
            <w:tcW w:w="1033" w:type="dxa"/>
            <w:shd w:val="clear" w:color="auto" w:fill="auto"/>
          </w:tcPr>
          <w:p w14:paraId="41DD3832" w14:textId="63A52FAE" w:rsidR="00C17968" w:rsidRDefault="00CD3CF6" w:rsidP="00C17968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4916" w:type="dxa"/>
            <w:shd w:val="clear" w:color="auto" w:fill="auto"/>
          </w:tcPr>
          <w:p w14:paraId="6429A1EA" w14:textId="58F0CF74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Prašome</w:t>
            </w:r>
            <w:proofErr w:type="spellEnd"/>
            <w:r>
              <w:t xml:space="preserve"> </w:t>
            </w:r>
            <w:proofErr w:type="spellStart"/>
            <w:r>
              <w:t>įvertinti</w:t>
            </w:r>
            <w:proofErr w:type="spellEnd"/>
            <w:r>
              <w:t xml:space="preserve"> </w:t>
            </w:r>
            <w:proofErr w:type="spellStart"/>
            <w:r>
              <w:t>galimybes</w:t>
            </w:r>
            <w:proofErr w:type="spellEnd"/>
            <w:r>
              <w:t xml:space="preserve"> </w:t>
            </w:r>
            <w:proofErr w:type="spellStart"/>
            <w:r>
              <w:t>pakoreguoti</w:t>
            </w:r>
            <w:proofErr w:type="spellEnd"/>
            <w:r>
              <w:t xml:space="preserve"> </w:t>
            </w:r>
            <w:proofErr w:type="spellStart"/>
            <w:r>
              <w:t>punktus</w:t>
            </w:r>
            <w:proofErr w:type="spellEnd"/>
            <w:r>
              <w:t xml:space="preserve"> į </w:t>
            </w:r>
            <w:proofErr w:type="spellStart"/>
            <w:r>
              <w:t>universalius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labiau</w:t>
            </w:r>
            <w:proofErr w:type="spellEnd"/>
            <w:r>
              <w:t xml:space="preserve"> </w:t>
            </w:r>
            <w:proofErr w:type="spellStart"/>
            <w:r>
              <w:t>tinkamus</w:t>
            </w:r>
            <w:proofErr w:type="spellEnd"/>
            <w:r>
              <w:t xml:space="preserve"> </w:t>
            </w:r>
            <w:proofErr w:type="spellStart"/>
            <w:r>
              <w:t>punktus</w:t>
            </w:r>
            <w:proofErr w:type="spellEnd"/>
            <w:r>
              <w:t xml:space="preserve"> </w:t>
            </w:r>
            <w:proofErr w:type="spellStart"/>
            <w:r>
              <w:t>visiems</w:t>
            </w:r>
            <w:proofErr w:type="spellEnd"/>
            <w:r>
              <w:t xml:space="preserve"> </w:t>
            </w:r>
            <w:proofErr w:type="spellStart"/>
            <w:r>
              <w:t>tiekėjams</w:t>
            </w:r>
            <w:proofErr w:type="spellEnd"/>
            <w:r>
              <w:t>:</w:t>
            </w:r>
          </w:p>
          <w:p w14:paraId="1801AFDA" w14:textId="78579826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>  </w:t>
            </w:r>
          </w:p>
          <w:p w14:paraId="13C406F4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4.15.1. Turi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sudarytos</w:t>
            </w:r>
            <w:proofErr w:type="spellEnd"/>
            <w:r>
              <w:t xml:space="preserve"> </w:t>
            </w:r>
            <w:proofErr w:type="spellStart"/>
            <w:r>
              <w:t>sąlygos</w:t>
            </w:r>
            <w:proofErr w:type="spellEnd"/>
            <w:r>
              <w:t xml:space="preserve"> </w:t>
            </w:r>
            <w:proofErr w:type="spellStart"/>
            <w:r>
              <w:t>elektromobilį</w:t>
            </w:r>
            <w:proofErr w:type="spellEnd"/>
            <w:r>
              <w:t xml:space="preserve"> </w:t>
            </w:r>
            <w:proofErr w:type="spellStart"/>
            <w:r>
              <w:t>įkrauti</w:t>
            </w:r>
            <w:proofErr w:type="spellEnd"/>
            <w:r>
              <w:t xml:space="preserve"> </w:t>
            </w:r>
            <w:proofErr w:type="spellStart"/>
            <w:r>
              <w:t>neturint</w:t>
            </w:r>
            <w:proofErr w:type="spellEnd"/>
            <w:r>
              <w:t xml:space="preserve"> </w:t>
            </w:r>
            <w:proofErr w:type="spellStart"/>
            <w:r>
              <w:t>tiesioginės</w:t>
            </w:r>
            <w:proofErr w:type="spellEnd"/>
            <w:r>
              <w:t xml:space="preserve"> </w:t>
            </w:r>
            <w:proofErr w:type="spellStart"/>
            <w:r>
              <w:t>sutarties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elektros</w:t>
            </w:r>
            <w:proofErr w:type="spellEnd"/>
            <w:r>
              <w:t xml:space="preserve">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tiekėju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</w:t>
            </w:r>
            <w:proofErr w:type="spellEnd"/>
            <w:r>
              <w:t xml:space="preserve">) </w:t>
            </w:r>
            <w:proofErr w:type="spellStart"/>
            <w:r>
              <w:t>elektromobilių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prieigos</w:t>
            </w:r>
            <w:proofErr w:type="spellEnd"/>
            <w:r>
              <w:t xml:space="preserve"> </w:t>
            </w:r>
            <w:proofErr w:type="spellStart"/>
            <w:r>
              <w:t>operatoriumi</w:t>
            </w:r>
            <w:proofErr w:type="spellEnd"/>
            <w:r>
              <w:t xml:space="preserve">, </w:t>
            </w:r>
            <w:proofErr w:type="spellStart"/>
            <w:r>
              <w:t>sudarant</w:t>
            </w:r>
            <w:proofErr w:type="spellEnd"/>
            <w:r>
              <w:t xml:space="preserve"> </w:t>
            </w:r>
            <w:proofErr w:type="spellStart"/>
            <w:r>
              <w:t>galimybę</w:t>
            </w:r>
            <w:proofErr w:type="spellEnd"/>
            <w:r>
              <w:t xml:space="preserve"> </w:t>
            </w:r>
            <w:proofErr w:type="spellStart"/>
            <w:r>
              <w:t>už</w:t>
            </w:r>
            <w:proofErr w:type="spellEnd"/>
            <w:r>
              <w:t xml:space="preserve"> </w:t>
            </w:r>
            <w:proofErr w:type="spellStart"/>
            <w:r>
              <w:t>elektromobilio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paslaugą</w:t>
            </w:r>
            <w:proofErr w:type="spellEnd"/>
            <w:r>
              <w:t xml:space="preserve"> </w:t>
            </w:r>
            <w:proofErr w:type="spellStart"/>
            <w:r>
              <w:t>atsiskaityti</w:t>
            </w:r>
            <w:proofErr w:type="spellEnd"/>
            <w:r>
              <w:t xml:space="preserve"> </w:t>
            </w:r>
            <w:proofErr w:type="spellStart"/>
            <w:r>
              <w:t>vietoje</w:t>
            </w:r>
            <w:proofErr w:type="spellEnd"/>
            <w:r>
              <w:t xml:space="preserve"> (ad-hoc), </w:t>
            </w:r>
            <w:proofErr w:type="spellStart"/>
            <w:r>
              <w:t>neturint</w:t>
            </w:r>
            <w:proofErr w:type="spellEnd"/>
            <w:r>
              <w:t xml:space="preserve"> </w:t>
            </w:r>
            <w:proofErr w:type="spellStart"/>
            <w:r>
              <w:t>išankstinių</w:t>
            </w:r>
            <w:proofErr w:type="spellEnd"/>
            <w:r>
              <w:t xml:space="preserve"> </w:t>
            </w:r>
            <w:proofErr w:type="spellStart"/>
            <w:r>
              <w:t>specialių</w:t>
            </w:r>
            <w:proofErr w:type="spellEnd"/>
            <w:r>
              <w:t xml:space="preserve"> </w:t>
            </w:r>
            <w:proofErr w:type="spellStart"/>
            <w:r>
              <w:t>identifikacinių</w:t>
            </w:r>
            <w:proofErr w:type="spellEnd"/>
            <w:r>
              <w:t xml:space="preserve"> </w:t>
            </w:r>
            <w:proofErr w:type="spellStart"/>
            <w:r>
              <w:t>kortelių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kitų</w:t>
            </w:r>
            <w:proofErr w:type="spellEnd"/>
            <w:r>
              <w:t xml:space="preserve"> </w:t>
            </w:r>
            <w:proofErr w:type="spellStart"/>
            <w:r>
              <w:t>priemonių</w:t>
            </w:r>
            <w:proofErr w:type="spellEnd"/>
            <w:r>
              <w:t>.</w:t>
            </w:r>
          </w:p>
          <w:p w14:paraId="69BDB716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</w:p>
          <w:p w14:paraId="624B806D" w14:textId="0964592D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Tokios</w:t>
            </w:r>
            <w:proofErr w:type="spellEnd"/>
            <w:r>
              <w:t xml:space="preserve"> </w:t>
            </w:r>
            <w:proofErr w:type="spellStart"/>
            <w:r>
              <w:t>sąlygos</w:t>
            </w:r>
            <w:proofErr w:type="spellEnd"/>
            <w:r>
              <w:t xml:space="preserve"> </w:t>
            </w:r>
            <w:proofErr w:type="spellStart"/>
            <w:r>
              <w:t>šiuo</w:t>
            </w:r>
            <w:proofErr w:type="spellEnd"/>
            <w:r>
              <w:t xml:space="preserve"> </w:t>
            </w:r>
            <w:proofErr w:type="spellStart"/>
            <w:r>
              <w:t>metu</w:t>
            </w:r>
            <w:proofErr w:type="spellEnd"/>
            <w:r>
              <w:t xml:space="preserve"> </w:t>
            </w:r>
            <w:proofErr w:type="spellStart"/>
            <w:r>
              <w:t>negali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daugiau</w:t>
            </w:r>
            <w:proofErr w:type="spellEnd"/>
            <w:r>
              <w:t xml:space="preserve"> </w:t>
            </w:r>
            <w:proofErr w:type="spellStart"/>
            <w:r>
              <w:t>nei</w:t>
            </w:r>
            <w:proofErr w:type="spellEnd"/>
            <w:r>
              <w:t xml:space="preserve"> 2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tiekėjai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operatoriai</w:t>
            </w:r>
            <w:proofErr w:type="spellEnd"/>
            <w:r>
              <w:t xml:space="preserve">, </w:t>
            </w:r>
            <w:proofErr w:type="spellStart"/>
            <w:r>
              <w:t>prašome</w:t>
            </w:r>
            <w:proofErr w:type="spellEnd"/>
            <w:r>
              <w:t xml:space="preserve"> </w:t>
            </w:r>
            <w:proofErr w:type="spellStart"/>
            <w:r>
              <w:t>pakeisti</w:t>
            </w:r>
            <w:proofErr w:type="spellEnd"/>
            <w:r>
              <w:t xml:space="preserve"> į:</w:t>
            </w:r>
          </w:p>
          <w:p w14:paraId="058AC1DF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4.15.1. Turi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sudarytos</w:t>
            </w:r>
            <w:proofErr w:type="spellEnd"/>
            <w:r>
              <w:t xml:space="preserve"> </w:t>
            </w:r>
            <w:proofErr w:type="spellStart"/>
            <w:r>
              <w:t>sąlygos</w:t>
            </w:r>
            <w:proofErr w:type="spellEnd"/>
            <w:r>
              <w:t xml:space="preserve"> </w:t>
            </w:r>
            <w:proofErr w:type="spellStart"/>
            <w:r>
              <w:t>elektromobilį</w:t>
            </w:r>
            <w:proofErr w:type="spellEnd"/>
            <w:r>
              <w:t xml:space="preserve"> </w:t>
            </w:r>
            <w:proofErr w:type="spellStart"/>
            <w:r>
              <w:t>įkrauti</w:t>
            </w:r>
            <w:proofErr w:type="spellEnd"/>
            <w:r>
              <w:t xml:space="preserve"> </w:t>
            </w:r>
            <w:proofErr w:type="spellStart"/>
            <w:r>
              <w:t>neturint</w:t>
            </w:r>
            <w:proofErr w:type="spellEnd"/>
            <w:r>
              <w:t xml:space="preserve"> </w:t>
            </w:r>
            <w:proofErr w:type="spellStart"/>
            <w:r>
              <w:t>tiesioginės</w:t>
            </w:r>
            <w:proofErr w:type="spellEnd"/>
            <w:r>
              <w:t xml:space="preserve"> </w:t>
            </w:r>
            <w:proofErr w:type="spellStart"/>
            <w:r>
              <w:t>sutarties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elektros</w:t>
            </w:r>
            <w:proofErr w:type="spellEnd"/>
            <w:r>
              <w:t xml:space="preserve">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tiekėju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</w:t>
            </w:r>
            <w:proofErr w:type="spellEnd"/>
            <w:r>
              <w:t xml:space="preserve">) </w:t>
            </w:r>
            <w:proofErr w:type="spellStart"/>
            <w:r>
              <w:t>elektromobilių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prieigos</w:t>
            </w:r>
            <w:proofErr w:type="spellEnd"/>
            <w:r>
              <w:t xml:space="preserve"> </w:t>
            </w:r>
            <w:proofErr w:type="spellStart"/>
            <w:r>
              <w:t>operatoriumi</w:t>
            </w:r>
            <w:proofErr w:type="spellEnd"/>
            <w:r>
              <w:t xml:space="preserve">, </w:t>
            </w:r>
            <w:proofErr w:type="spellStart"/>
            <w:r>
              <w:t>sudarant</w:t>
            </w:r>
            <w:proofErr w:type="spellEnd"/>
            <w:r>
              <w:t xml:space="preserve"> </w:t>
            </w:r>
            <w:proofErr w:type="spellStart"/>
            <w:r>
              <w:t>galimybę</w:t>
            </w:r>
            <w:proofErr w:type="spellEnd"/>
            <w:r>
              <w:t xml:space="preserve"> </w:t>
            </w:r>
            <w:proofErr w:type="spellStart"/>
            <w:r>
              <w:t>už</w:t>
            </w:r>
            <w:proofErr w:type="spellEnd"/>
            <w:r>
              <w:t xml:space="preserve"> </w:t>
            </w:r>
            <w:proofErr w:type="spellStart"/>
            <w:r>
              <w:t>elektromobilio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paslaugą</w:t>
            </w:r>
            <w:proofErr w:type="spellEnd"/>
            <w:r>
              <w:t xml:space="preserve"> </w:t>
            </w:r>
            <w:proofErr w:type="spellStart"/>
            <w:r>
              <w:t>atsiskaityti</w:t>
            </w:r>
            <w:proofErr w:type="spellEnd"/>
            <w:r>
              <w:t xml:space="preserve"> </w:t>
            </w:r>
            <w:proofErr w:type="spellStart"/>
            <w:r>
              <w:t>vietoje</w:t>
            </w:r>
            <w:proofErr w:type="spellEnd"/>
            <w:r>
              <w:t xml:space="preserve"> (ad-hoc)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lygiaverčiu</w:t>
            </w:r>
            <w:proofErr w:type="spellEnd"/>
            <w:r>
              <w:t xml:space="preserve"> </w:t>
            </w:r>
            <w:proofErr w:type="spellStart"/>
            <w:r>
              <w:t>metodu</w:t>
            </w:r>
            <w:proofErr w:type="spellEnd"/>
            <w:r>
              <w:t xml:space="preserve">, </w:t>
            </w:r>
            <w:proofErr w:type="spellStart"/>
            <w:r>
              <w:t>kuomet</w:t>
            </w:r>
            <w:proofErr w:type="spellEnd"/>
            <w:r>
              <w:t xml:space="preserve"> </w:t>
            </w:r>
            <w:proofErr w:type="spellStart"/>
            <w:r>
              <w:t>ant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prieigos</w:t>
            </w:r>
            <w:proofErr w:type="spellEnd"/>
            <w:r>
              <w:t xml:space="preserve"> </w:t>
            </w:r>
            <w:proofErr w:type="spellStart"/>
            <w:r>
              <w:t>įrengiamas</w:t>
            </w:r>
            <w:proofErr w:type="spellEnd"/>
            <w:r>
              <w:t xml:space="preserve"> QR </w:t>
            </w:r>
            <w:proofErr w:type="spellStart"/>
            <w:r>
              <w:t>kodas</w:t>
            </w:r>
            <w:proofErr w:type="spellEnd"/>
            <w:r>
              <w:t xml:space="preserve">, </w:t>
            </w:r>
            <w:proofErr w:type="spellStart"/>
            <w:r>
              <w:t>kurį</w:t>
            </w:r>
            <w:proofErr w:type="spellEnd"/>
            <w:r>
              <w:t xml:space="preserve"> </w:t>
            </w:r>
            <w:proofErr w:type="spellStart"/>
            <w:r>
              <w:t>nuskenavus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išmaniuoju</w:t>
            </w:r>
            <w:proofErr w:type="spellEnd"/>
            <w:r>
              <w:t xml:space="preserve"> </w:t>
            </w:r>
            <w:proofErr w:type="spellStart"/>
            <w:r>
              <w:t>įrenginiu</w:t>
            </w:r>
            <w:proofErr w:type="spellEnd"/>
            <w:r>
              <w:t xml:space="preserve"> </w:t>
            </w:r>
            <w:proofErr w:type="spellStart"/>
            <w:r>
              <w:t>galima</w:t>
            </w:r>
            <w:proofErr w:type="spellEnd"/>
            <w:r>
              <w:t xml:space="preserve"> </w:t>
            </w:r>
            <w:proofErr w:type="spellStart"/>
            <w:r>
              <w:t>atsisiųsti</w:t>
            </w:r>
            <w:proofErr w:type="spellEnd"/>
            <w:r>
              <w:t xml:space="preserve"> </w:t>
            </w:r>
            <w:proofErr w:type="spellStart"/>
            <w:r>
              <w:t>elektros</w:t>
            </w:r>
            <w:proofErr w:type="spellEnd"/>
            <w:r>
              <w:t xml:space="preserve">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</w:t>
            </w:r>
            <w:proofErr w:type="spellEnd"/>
            <w:r>
              <w:t xml:space="preserve">) </w:t>
            </w:r>
            <w:proofErr w:type="spellStart"/>
            <w:r>
              <w:t>elektromobilių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prieigos</w:t>
            </w:r>
            <w:proofErr w:type="spellEnd"/>
            <w:r>
              <w:t xml:space="preserve"> </w:t>
            </w:r>
            <w:proofErr w:type="spellStart"/>
            <w:r>
              <w:t>operatoriaus</w:t>
            </w:r>
            <w:proofErr w:type="spellEnd"/>
            <w:r>
              <w:t xml:space="preserve"> </w:t>
            </w:r>
            <w:proofErr w:type="spellStart"/>
            <w:r>
              <w:lastRenderedPageBreak/>
              <w:t>atsiskaitymo</w:t>
            </w:r>
            <w:proofErr w:type="spellEnd"/>
            <w:r>
              <w:t xml:space="preserve"> </w:t>
            </w:r>
            <w:proofErr w:type="spellStart"/>
            <w:r>
              <w:t>programėlę</w:t>
            </w:r>
            <w:proofErr w:type="spellEnd"/>
            <w:r>
              <w:t xml:space="preserve">, per </w:t>
            </w:r>
            <w:proofErr w:type="spellStart"/>
            <w:r>
              <w:t>kurią</w:t>
            </w:r>
            <w:proofErr w:type="spellEnd"/>
            <w:r>
              <w:t xml:space="preserve"> </w:t>
            </w:r>
            <w:proofErr w:type="spellStart"/>
            <w:r>
              <w:t>vykdomi</w:t>
            </w:r>
            <w:proofErr w:type="spellEnd"/>
            <w:r>
              <w:t xml:space="preserve"> </w:t>
            </w:r>
            <w:proofErr w:type="spellStart"/>
            <w:r>
              <w:t>apmokėjimai</w:t>
            </w:r>
            <w:proofErr w:type="spellEnd"/>
            <w:r>
              <w:t>.</w:t>
            </w:r>
          </w:p>
          <w:p w14:paraId="373C4D8C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> </w:t>
            </w:r>
          </w:p>
          <w:p w14:paraId="1F77BCEB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> </w:t>
            </w:r>
          </w:p>
          <w:p w14:paraId="4F973AAB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4.15.2. </w:t>
            </w:r>
            <w:proofErr w:type="spellStart"/>
            <w:r>
              <w:t>Stotelė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įprastos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arba</w:t>
            </w:r>
            <w:proofErr w:type="spellEnd"/>
            <w:r>
              <w:t xml:space="preserve">) </w:t>
            </w:r>
            <w:proofErr w:type="spellStart"/>
            <w:r>
              <w:t>vidutinės</w:t>
            </w:r>
            <w:proofErr w:type="spellEnd"/>
            <w:r>
              <w:t xml:space="preserve"> </w:t>
            </w:r>
            <w:proofErr w:type="spellStart"/>
            <w:r>
              <w:t>galios</w:t>
            </w:r>
            <w:proofErr w:type="spellEnd"/>
            <w:r>
              <w:t xml:space="preserve"> </w:t>
            </w:r>
            <w:proofErr w:type="spellStart"/>
            <w:r>
              <w:t>prieiga</w:t>
            </w:r>
            <w:proofErr w:type="spellEnd"/>
            <w:r>
              <w:t xml:space="preserve">,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turėti</w:t>
            </w:r>
            <w:proofErr w:type="spellEnd"/>
            <w:r>
              <w:t xml:space="preserve"> </w:t>
            </w:r>
            <w:proofErr w:type="spellStart"/>
            <w:r>
              <w:t>prietaisus</w:t>
            </w:r>
            <w:proofErr w:type="spellEnd"/>
            <w:r>
              <w:t xml:space="preserve">, </w:t>
            </w:r>
            <w:proofErr w:type="spellStart"/>
            <w:r>
              <w:t>kurie</w:t>
            </w:r>
            <w:proofErr w:type="spellEnd"/>
            <w:r>
              <w:t xml:space="preserve"> </w:t>
            </w:r>
            <w:proofErr w:type="spellStart"/>
            <w:r>
              <w:t>naudoja</w:t>
            </w:r>
            <w:proofErr w:type="spellEnd"/>
            <w:r>
              <w:t xml:space="preserve"> </w:t>
            </w:r>
            <w:proofErr w:type="spellStart"/>
            <w:r>
              <w:t>interneto</w:t>
            </w:r>
            <w:proofErr w:type="spellEnd"/>
            <w:r>
              <w:t xml:space="preserve"> </w:t>
            </w:r>
            <w:proofErr w:type="spellStart"/>
            <w:r>
              <w:t>ryšį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leidžia</w:t>
            </w:r>
            <w:proofErr w:type="spellEnd"/>
            <w:r>
              <w:t xml:space="preserve"> </w:t>
            </w:r>
            <w:proofErr w:type="spellStart"/>
            <w:r>
              <w:t>atlikti</w:t>
            </w:r>
            <w:proofErr w:type="spellEnd"/>
            <w:r>
              <w:t xml:space="preserve"> </w:t>
            </w:r>
            <w:proofErr w:type="spellStart"/>
            <w:r>
              <w:t>saugią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operaciją</w:t>
            </w:r>
            <w:proofErr w:type="spellEnd"/>
            <w:r>
              <w:t xml:space="preserve">, </w:t>
            </w:r>
            <w:proofErr w:type="spellStart"/>
            <w:r>
              <w:t>pvz</w:t>
            </w:r>
            <w:proofErr w:type="spellEnd"/>
            <w:r>
              <w:t xml:space="preserve">., </w:t>
            </w:r>
            <w:proofErr w:type="spellStart"/>
            <w:r>
              <w:t>prietaisus</w:t>
            </w:r>
            <w:proofErr w:type="spellEnd"/>
            <w:r>
              <w:t xml:space="preserve">, </w:t>
            </w:r>
            <w:proofErr w:type="spellStart"/>
            <w:r>
              <w:t>generuojančius</w:t>
            </w:r>
            <w:proofErr w:type="spellEnd"/>
            <w:r>
              <w:t xml:space="preserve"> </w:t>
            </w:r>
            <w:proofErr w:type="spellStart"/>
            <w:r>
              <w:t>specialų</w:t>
            </w:r>
            <w:proofErr w:type="spellEnd"/>
            <w:r>
              <w:t xml:space="preserve"> </w:t>
            </w:r>
            <w:proofErr w:type="spellStart"/>
            <w:r>
              <w:t>greitojo</w:t>
            </w:r>
            <w:proofErr w:type="spellEnd"/>
            <w:r>
              <w:t xml:space="preserve"> </w:t>
            </w:r>
            <w:proofErr w:type="spellStart"/>
            <w:r>
              <w:t>atsako</w:t>
            </w:r>
            <w:proofErr w:type="spellEnd"/>
            <w:r>
              <w:t xml:space="preserve"> </w:t>
            </w:r>
            <w:proofErr w:type="spellStart"/>
            <w:r>
              <w:t>kodą</w:t>
            </w:r>
            <w:proofErr w:type="spellEnd"/>
            <w:r>
              <w:t xml:space="preserve">. </w:t>
            </w:r>
            <w:proofErr w:type="spellStart"/>
            <w:r>
              <w:t>Vienas</w:t>
            </w:r>
            <w:proofErr w:type="spellEnd"/>
            <w:r>
              <w:t xml:space="preserve"> </w:t>
            </w:r>
            <w:proofErr w:type="spellStart"/>
            <w:r>
              <w:t>nurodytas</w:t>
            </w:r>
            <w:proofErr w:type="spellEnd"/>
            <w:r>
              <w:t xml:space="preserve"> </w:t>
            </w:r>
            <w:proofErr w:type="spellStart"/>
            <w:r>
              <w:t>prietaisas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aptarnauti</w:t>
            </w:r>
            <w:proofErr w:type="spellEnd"/>
            <w:r>
              <w:t xml:space="preserve"> </w:t>
            </w:r>
            <w:proofErr w:type="spellStart"/>
            <w:r>
              <w:t>kelias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stotelės</w:t>
            </w:r>
            <w:proofErr w:type="spellEnd"/>
            <w:r>
              <w:t xml:space="preserve"> </w:t>
            </w:r>
            <w:proofErr w:type="spellStart"/>
            <w:r>
              <w:t>prieigas</w:t>
            </w:r>
            <w:proofErr w:type="spellEnd"/>
            <w:r>
              <w:t>.</w:t>
            </w:r>
          </w:p>
          <w:p w14:paraId="78499280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</w:p>
          <w:p w14:paraId="77B28DE8" w14:textId="2E25B97C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Tokios</w:t>
            </w:r>
            <w:proofErr w:type="spellEnd"/>
            <w:r>
              <w:t xml:space="preserve"> </w:t>
            </w:r>
            <w:proofErr w:type="spellStart"/>
            <w:r>
              <w:t>sąlygos</w:t>
            </w:r>
            <w:proofErr w:type="spellEnd"/>
            <w:r>
              <w:t xml:space="preserve"> </w:t>
            </w:r>
            <w:proofErr w:type="spellStart"/>
            <w:r>
              <w:t>šiuo</w:t>
            </w:r>
            <w:proofErr w:type="spellEnd"/>
            <w:r>
              <w:t xml:space="preserve"> </w:t>
            </w:r>
            <w:proofErr w:type="spellStart"/>
            <w:r>
              <w:t>metu</w:t>
            </w:r>
            <w:proofErr w:type="spellEnd"/>
            <w:r>
              <w:t xml:space="preserve"> </w:t>
            </w:r>
            <w:proofErr w:type="spellStart"/>
            <w:r>
              <w:t>negali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daugiau</w:t>
            </w:r>
            <w:proofErr w:type="spellEnd"/>
            <w:r>
              <w:t xml:space="preserve"> </w:t>
            </w:r>
            <w:proofErr w:type="spellStart"/>
            <w:r>
              <w:t>nei</w:t>
            </w:r>
            <w:proofErr w:type="spellEnd"/>
            <w:r>
              <w:t xml:space="preserve"> 2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tiekėjai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operatoriai</w:t>
            </w:r>
            <w:proofErr w:type="spellEnd"/>
            <w:r>
              <w:t xml:space="preserve">, </w:t>
            </w:r>
            <w:proofErr w:type="spellStart"/>
            <w:r>
              <w:t>prašome</w:t>
            </w:r>
            <w:proofErr w:type="spellEnd"/>
            <w:r>
              <w:t xml:space="preserve"> </w:t>
            </w:r>
            <w:proofErr w:type="spellStart"/>
            <w:r>
              <w:t>pakeisti</w:t>
            </w:r>
            <w:proofErr w:type="spellEnd"/>
            <w:r>
              <w:t xml:space="preserve"> į:</w:t>
            </w:r>
          </w:p>
          <w:p w14:paraId="17FAEAAE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4.15.2. </w:t>
            </w:r>
            <w:proofErr w:type="spellStart"/>
            <w:r>
              <w:t>Stotelė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įprastos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arba</w:t>
            </w:r>
            <w:proofErr w:type="spellEnd"/>
            <w:r>
              <w:t xml:space="preserve">) </w:t>
            </w:r>
            <w:proofErr w:type="spellStart"/>
            <w:r>
              <w:t>vidutinės</w:t>
            </w:r>
            <w:proofErr w:type="spellEnd"/>
            <w:r>
              <w:t xml:space="preserve"> </w:t>
            </w:r>
            <w:proofErr w:type="spellStart"/>
            <w:r>
              <w:t>galios</w:t>
            </w:r>
            <w:proofErr w:type="spellEnd"/>
            <w:r>
              <w:t xml:space="preserve"> </w:t>
            </w:r>
            <w:proofErr w:type="spellStart"/>
            <w:r>
              <w:t>prieiga</w:t>
            </w:r>
            <w:proofErr w:type="spellEnd"/>
            <w:r>
              <w:t xml:space="preserve">,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turėti</w:t>
            </w:r>
            <w:proofErr w:type="spellEnd"/>
            <w:r>
              <w:t xml:space="preserve"> </w:t>
            </w:r>
            <w:proofErr w:type="spellStart"/>
            <w:r>
              <w:t>prietaisus</w:t>
            </w:r>
            <w:proofErr w:type="spellEnd"/>
            <w:r>
              <w:t xml:space="preserve">, </w:t>
            </w:r>
            <w:proofErr w:type="spellStart"/>
            <w:r>
              <w:t>kurie</w:t>
            </w:r>
            <w:proofErr w:type="spellEnd"/>
            <w:r>
              <w:t xml:space="preserve"> </w:t>
            </w:r>
            <w:proofErr w:type="spellStart"/>
            <w:r>
              <w:t>naudoja</w:t>
            </w:r>
            <w:proofErr w:type="spellEnd"/>
            <w:r>
              <w:t xml:space="preserve"> </w:t>
            </w:r>
            <w:proofErr w:type="spellStart"/>
            <w:r>
              <w:t>interneto</w:t>
            </w:r>
            <w:proofErr w:type="spellEnd"/>
            <w:r>
              <w:t xml:space="preserve"> </w:t>
            </w:r>
            <w:proofErr w:type="spellStart"/>
            <w:r>
              <w:t>ryšį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leidžia</w:t>
            </w:r>
            <w:proofErr w:type="spellEnd"/>
            <w:r>
              <w:t xml:space="preserve"> </w:t>
            </w:r>
            <w:proofErr w:type="spellStart"/>
            <w:r>
              <w:t>atlikti</w:t>
            </w:r>
            <w:proofErr w:type="spellEnd"/>
            <w:r>
              <w:t xml:space="preserve"> </w:t>
            </w:r>
            <w:proofErr w:type="spellStart"/>
            <w:r>
              <w:t>saugią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operaciją</w:t>
            </w:r>
            <w:proofErr w:type="spellEnd"/>
            <w:r>
              <w:t xml:space="preserve">, </w:t>
            </w:r>
            <w:proofErr w:type="spellStart"/>
            <w:r>
              <w:t>pvz</w:t>
            </w:r>
            <w:proofErr w:type="spellEnd"/>
            <w:r>
              <w:t xml:space="preserve">., </w:t>
            </w:r>
            <w:proofErr w:type="spellStart"/>
            <w:r>
              <w:t>prietaisus</w:t>
            </w:r>
            <w:proofErr w:type="spellEnd"/>
            <w:r>
              <w:t xml:space="preserve">, </w:t>
            </w:r>
            <w:proofErr w:type="spellStart"/>
            <w:r>
              <w:t>generuojančius</w:t>
            </w:r>
            <w:proofErr w:type="spellEnd"/>
            <w:r>
              <w:t xml:space="preserve"> </w:t>
            </w:r>
            <w:proofErr w:type="spellStart"/>
            <w:r>
              <w:t>specialų</w:t>
            </w:r>
            <w:proofErr w:type="spellEnd"/>
            <w:r>
              <w:t xml:space="preserve"> </w:t>
            </w:r>
            <w:proofErr w:type="spellStart"/>
            <w:r>
              <w:t>greitojo</w:t>
            </w:r>
            <w:proofErr w:type="spellEnd"/>
            <w:r>
              <w:t xml:space="preserve"> </w:t>
            </w:r>
            <w:proofErr w:type="spellStart"/>
            <w:r>
              <w:t>atsako</w:t>
            </w:r>
            <w:proofErr w:type="spellEnd"/>
            <w:r>
              <w:t xml:space="preserve"> </w:t>
            </w:r>
            <w:proofErr w:type="spellStart"/>
            <w:r>
              <w:t>kodą</w:t>
            </w:r>
            <w:proofErr w:type="spellEnd"/>
            <w:r>
              <w:t xml:space="preserve">. </w:t>
            </w:r>
            <w:proofErr w:type="spellStart"/>
            <w:r>
              <w:t>Vienas</w:t>
            </w:r>
            <w:proofErr w:type="spellEnd"/>
            <w:r>
              <w:t xml:space="preserve"> </w:t>
            </w:r>
            <w:proofErr w:type="spellStart"/>
            <w:r>
              <w:t>nurodytas</w:t>
            </w:r>
            <w:proofErr w:type="spellEnd"/>
            <w:r>
              <w:t xml:space="preserve"> </w:t>
            </w:r>
            <w:proofErr w:type="spellStart"/>
            <w:r>
              <w:t>prietaisas</w:t>
            </w:r>
            <w:proofErr w:type="spellEnd"/>
            <w:r>
              <w:t xml:space="preserve">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aptarnauti</w:t>
            </w:r>
            <w:proofErr w:type="spellEnd"/>
            <w:r>
              <w:t xml:space="preserve"> </w:t>
            </w:r>
            <w:proofErr w:type="spellStart"/>
            <w:r>
              <w:t>kelias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stotelės</w:t>
            </w:r>
            <w:proofErr w:type="spellEnd"/>
            <w:r>
              <w:t xml:space="preserve"> </w:t>
            </w:r>
            <w:proofErr w:type="spellStart"/>
            <w:r>
              <w:t>prieigas</w:t>
            </w:r>
            <w:proofErr w:type="spellEnd"/>
            <w:r>
              <w:t>.</w:t>
            </w:r>
          </w:p>
          <w:p w14:paraId="1009D02F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> </w:t>
            </w:r>
          </w:p>
          <w:p w14:paraId="6B31DA9E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</w:p>
          <w:p w14:paraId="63844CAD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4.15.3. </w:t>
            </w:r>
            <w:proofErr w:type="spellStart"/>
            <w:r>
              <w:t>Stotelė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didelės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arba</w:t>
            </w:r>
            <w:proofErr w:type="spellEnd"/>
            <w:r>
              <w:t xml:space="preserve">) </w:t>
            </w:r>
            <w:proofErr w:type="spellStart"/>
            <w:r>
              <w:t>labai</w:t>
            </w:r>
            <w:proofErr w:type="spellEnd"/>
            <w:r>
              <w:t xml:space="preserve"> </w:t>
            </w:r>
            <w:proofErr w:type="spellStart"/>
            <w:r>
              <w:t>didelės</w:t>
            </w:r>
            <w:proofErr w:type="spellEnd"/>
            <w:r>
              <w:t xml:space="preserve"> </w:t>
            </w:r>
            <w:proofErr w:type="spellStart"/>
            <w:r>
              <w:t>galios</w:t>
            </w:r>
            <w:proofErr w:type="spellEnd"/>
            <w:r>
              <w:t xml:space="preserve"> </w:t>
            </w:r>
            <w:proofErr w:type="spellStart"/>
            <w:r>
              <w:t>prieiga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turėti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kortelių</w:t>
            </w:r>
            <w:proofErr w:type="spellEnd"/>
            <w:r>
              <w:t xml:space="preserve"> </w:t>
            </w:r>
            <w:proofErr w:type="spellStart"/>
            <w:r>
              <w:t>skaitytuvus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bekontaktę</w:t>
            </w:r>
            <w:proofErr w:type="spellEnd"/>
            <w:r>
              <w:t xml:space="preserve"> </w:t>
            </w:r>
            <w:proofErr w:type="spellStart"/>
            <w:r>
              <w:t>funkciją</w:t>
            </w:r>
            <w:proofErr w:type="spellEnd"/>
            <w:r>
              <w:t xml:space="preserve"> </w:t>
            </w:r>
            <w:proofErr w:type="spellStart"/>
            <w:r>
              <w:t>turinčius</w:t>
            </w:r>
            <w:proofErr w:type="spellEnd"/>
            <w:r>
              <w:t xml:space="preserve"> </w:t>
            </w:r>
            <w:proofErr w:type="spellStart"/>
            <w:r>
              <w:t>prietaisus</w:t>
            </w:r>
            <w:proofErr w:type="spellEnd"/>
            <w:r>
              <w:t xml:space="preserve">, </w:t>
            </w:r>
            <w:proofErr w:type="spellStart"/>
            <w:r>
              <w:t>galinčius</w:t>
            </w:r>
            <w:proofErr w:type="spellEnd"/>
            <w:r>
              <w:t xml:space="preserve"> </w:t>
            </w:r>
            <w:proofErr w:type="spellStart"/>
            <w:r>
              <w:t>nuskaityti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korteles</w:t>
            </w:r>
            <w:proofErr w:type="spellEnd"/>
            <w:r>
              <w:t xml:space="preserve">. </w:t>
            </w:r>
            <w:proofErr w:type="spellStart"/>
            <w:r>
              <w:t>Vienas</w:t>
            </w:r>
            <w:proofErr w:type="spellEnd"/>
            <w:r>
              <w:t xml:space="preserve"> </w:t>
            </w:r>
            <w:proofErr w:type="spellStart"/>
            <w:r>
              <w:t>nurodytas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terminalas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aptarnauti</w:t>
            </w:r>
            <w:proofErr w:type="spellEnd"/>
            <w:r>
              <w:t xml:space="preserve"> </w:t>
            </w:r>
            <w:proofErr w:type="spellStart"/>
            <w:r>
              <w:t>kelias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stotelės</w:t>
            </w:r>
            <w:proofErr w:type="spellEnd"/>
            <w:r>
              <w:t xml:space="preserve"> </w:t>
            </w:r>
            <w:proofErr w:type="spellStart"/>
            <w:r>
              <w:t>prieigas</w:t>
            </w:r>
            <w:proofErr w:type="spellEnd"/>
            <w:r>
              <w:t>.</w:t>
            </w:r>
          </w:p>
          <w:p w14:paraId="060D165A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</w:p>
          <w:p w14:paraId="657E6C20" w14:textId="729CD7BB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Tokios</w:t>
            </w:r>
            <w:proofErr w:type="spellEnd"/>
            <w:r>
              <w:t xml:space="preserve"> </w:t>
            </w:r>
            <w:proofErr w:type="spellStart"/>
            <w:r>
              <w:t>sąlygos</w:t>
            </w:r>
            <w:proofErr w:type="spellEnd"/>
            <w:r>
              <w:t xml:space="preserve"> </w:t>
            </w:r>
            <w:proofErr w:type="spellStart"/>
            <w:r>
              <w:t>šiuo</w:t>
            </w:r>
            <w:proofErr w:type="spellEnd"/>
            <w:r>
              <w:t xml:space="preserve"> </w:t>
            </w:r>
            <w:proofErr w:type="spellStart"/>
            <w:r>
              <w:t>metu</w:t>
            </w:r>
            <w:proofErr w:type="spellEnd"/>
            <w:r>
              <w:t xml:space="preserve"> </w:t>
            </w:r>
            <w:proofErr w:type="spellStart"/>
            <w:r>
              <w:t>negali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daugiau</w:t>
            </w:r>
            <w:proofErr w:type="spellEnd"/>
            <w:r>
              <w:t xml:space="preserve"> </w:t>
            </w:r>
            <w:proofErr w:type="spellStart"/>
            <w:r>
              <w:t>nei</w:t>
            </w:r>
            <w:proofErr w:type="spellEnd"/>
            <w:r>
              <w:t xml:space="preserve"> 2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tiekėjai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operatoriai</w:t>
            </w:r>
            <w:proofErr w:type="spellEnd"/>
            <w:r>
              <w:t xml:space="preserve">, </w:t>
            </w:r>
            <w:proofErr w:type="spellStart"/>
            <w:r>
              <w:t>prašome</w:t>
            </w:r>
            <w:proofErr w:type="spellEnd"/>
            <w:r>
              <w:t xml:space="preserve"> </w:t>
            </w:r>
            <w:proofErr w:type="spellStart"/>
            <w:r>
              <w:t>pakeisti</w:t>
            </w:r>
            <w:proofErr w:type="spellEnd"/>
            <w:r>
              <w:t xml:space="preserve"> į:</w:t>
            </w:r>
          </w:p>
          <w:p w14:paraId="3E06FB51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lastRenderedPageBreak/>
              <w:t xml:space="preserve">4.15.3. </w:t>
            </w:r>
            <w:proofErr w:type="spellStart"/>
            <w:r>
              <w:t>Stotelė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didelės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(</w:t>
            </w:r>
            <w:proofErr w:type="spellStart"/>
            <w:r>
              <w:t>arba</w:t>
            </w:r>
            <w:proofErr w:type="spellEnd"/>
            <w:r>
              <w:t xml:space="preserve">) </w:t>
            </w:r>
            <w:proofErr w:type="spellStart"/>
            <w:r>
              <w:t>labai</w:t>
            </w:r>
            <w:proofErr w:type="spellEnd"/>
            <w:r>
              <w:t xml:space="preserve"> </w:t>
            </w:r>
            <w:proofErr w:type="spellStart"/>
            <w:r>
              <w:t>didelės</w:t>
            </w:r>
            <w:proofErr w:type="spellEnd"/>
            <w:r>
              <w:t xml:space="preserve"> </w:t>
            </w:r>
            <w:proofErr w:type="spellStart"/>
            <w:r>
              <w:t>galios</w:t>
            </w:r>
            <w:proofErr w:type="spellEnd"/>
            <w:r>
              <w:t xml:space="preserve"> </w:t>
            </w:r>
            <w:proofErr w:type="spellStart"/>
            <w:r>
              <w:t>prieiga</w:t>
            </w:r>
            <w:proofErr w:type="spellEnd"/>
            <w:r>
              <w:t xml:space="preserve">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turėti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kortelių</w:t>
            </w:r>
            <w:proofErr w:type="spellEnd"/>
            <w:r>
              <w:t xml:space="preserve"> </w:t>
            </w:r>
            <w:proofErr w:type="spellStart"/>
            <w:r>
              <w:t>skaitytuvus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bekontaktę</w:t>
            </w:r>
            <w:proofErr w:type="spellEnd"/>
            <w:r>
              <w:t xml:space="preserve"> </w:t>
            </w:r>
            <w:proofErr w:type="spellStart"/>
            <w:r>
              <w:t>funkciją</w:t>
            </w:r>
            <w:proofErr w:type="spellEnd"/>
            <w:r>
              <w:t xml:space="preserve"> </w:t>
            </w:r>
            <w:proofErr w:type="spellStart"/>
            <w:r>
              <w:t>turinčius</w:t>
            </w:r>
            <w:proofErr w:type="spellEnd"/>
            <w:r>
              <w:t xml:space="preserve"> </w:t>
            </w:r>
            <w:proofErr w:type="spellStart"/>
            <w:r>
              <w:t>prietaisus</w:t>
            </w:r>
            <w:proofErr w:type="spellEnd"/>
            <w:r>
              <w:t xml:space="preserve">, </w:t>
            </w:r>
            <w:proofErr w:type="spellStart"/>
            <w:r>
              <w:t>galinčius</w:t>
            </w:r>
            <w:proofErr w:type="spellEnd"/>
            <w:r>
              <w:t xml:space="preserve"> </w:t>
            </w:r>
            <w:proofErr w:type="spellStart"/>
            <w:r>
              <w:t>nuskaityti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korteles</w:t>
            </w:r>
            <w:proofErr w:type="spellEnd"/>
            <w:r>
              <w:t xml:space="preserve">. </w:t>
            </w:r>
            <w:proofErr w:type="spellStart"/>
            <w:r>
              <w:t>Vienas</w:t>
            </w:r>
            <w:proofErr w:type="spellEnd"/>
            <w:r>
              <w:t xml:space="preserve"> </w:t>
            </w:r>
            <w:proofErr w:type="spellStart"/>
            <w:r>
              <w:t>nurodytas</w:t>
            </w:r>
            <w:proofErr w:type="spellEnd"/>
            <w:r>
              <w:t xml:space="preserve"> </w:t>
            </w:r>
            <w:proofErr w:type="spellStart"/>
            <w:r>
              <w:t>mokėjimo</w:t>
            </w:r>
            <w:proofErr w:type="spellEnd"/>
            <w:r>
              <w:t xml:space="preserve"> </w:t>
            </w:r>
            <w:proofErr w:type="spellStart"/>
            <w:r>
              <w:t>terminalas</w:t>
            </w:r>
            <w:proofErr w:type="spellEnd"/>
            <w:r>
              <w:t xml:space="preserve">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aptarnauti</w:t>
            </w:r>
            <w:proofErr w:type="spellEnd"/>
            <w:r>
              <w:t xml:space="preserve"> </w:t>
            </w:r>
            <w:proofErr w:type="spellStart"/>
            <w:r>
              <w:t>kelias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stotelės</w:t>
            </w:r>
            <w:proofErr w:type="spellEnd"/>
            <w:r>
              <w:t xml:space="preserve"> </w:t>
            </w:r>
            <w:proofErr w:type="spellStart"/>
            <w:r>
              <w:t>prieigas</w:t>
            </w:r>
            <w:proofErr w:type="spellEnd"/>
            <w:r>
              <w:t>.</w:t>
            </w:r>
          </w:p>
          <w:p w14:paraId="2CE41749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> </w:t>
            </w:r>
          </w:p>
          <w:p w14:paraId="281EB7F9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</w:p>
          <w:p w14:paraId="455E2296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4.15.4. </w:t>
            </w:r>
            <w:proofErr w:type="spellStart"/>
            <w:r>
              <w:t>Stotelėje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prieiga</w:t>
            </w:r>
            <w:proofErr w:type="spellEnd"/>
            <w:r>
              <w:t xml:space="preserve"> (-</w:t>
            </w:r>
            <w:proofErr w:type="spellStart"/>
            <w:r>
              <w:t>omis</w:t>
            </w:r>
            <w:proofErr w:type="spellEnd"/>
            <w:r>
              <w:t xml:space="preserve">)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aiškiai</w:t>
            </w:r>
            <w:proofErr w:type="spellEnd"/>
            <w:r>
              <w:t xml:space="preserve"> </w:t>
            </w:r>
            <w:proofErr w:type="spellStart"/>
            <w:r>
              <w:t>pateikiama</w:t>
            </w:r>
            <w:proofErr w:type="spellEnd"/>
            <w:r>
              <w:t xml:space="preserve"> </w:t>
            </w:r>
            <w:proofErr w:type="spellStart"/>
            <w:r>
              <w:t>informacija</w:t>
            </w:r>
            <w:proofErr w:type="spellEnd"/>
            <w:r>
              <w:t xml:space="preserve"> </w:t>
            </w:r>
            <w:proofErr w:type="spellStart"/>
            <w:r>
              <w:t>apie</w:t>
            </w:r>
            <w:proofErr w:type="spellEnd"/>
            <w:r>
              <w:t xml:space="preserve"> ad hoc </w:t>
            </w:r>
            <w:proofErr w:type="spellStart"/>
            <w:r>
              <w:t>kainą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galutiniams</w:t>
            </w:r>
            <w:proofErr w:type="spellEnd"/>
            <w:r>
              <w:t xml:space="preserve"> </w:t>
            </w:r>
            <w:proofErr w:type="spellStart"/>
            <w:r>
              <w:t>naudotojams</w:t>
            </w:r>
            <w:proofErr w:type="spellEnd"/>
            <w:r>
              <w:t xml:space="preserve"> </w:t>
            </w:r>
            <w:proofErr w:type="spellStart"/>
            <w:r>
              <w:t>ši</w:t>
            </w:r>
            <w:proofErr w:type="spellEnd"/>
            <w:r>
              <w:t xml:space="preserve"> </w:t>
            </w:r>
            <w:proofErr w:type="spellStart"/>
            <w:r>
              <w:t>informacija</w:t>
            </w:r>
            <w:proofErr w:type="spellEnd"/>
            <w:r>
              <w:t xml:space="preserve"> </w:t>
            </w:r>
            <w:proofErr w:type="spellStart"/>
            <w:r>
              <w:t>būtų</w:t>
            </w:r>
            <w:proofErr w:type="spellEnd"/>
            <w:r>
              <w:t xml:space="preserve"> </w:t>
            </w:r>
            <w:proofErr w:type="spellStart"/>
            <w:r>
              <w:t>žinoma</w:t>
            </w:r>
            <w:proofErr w:type="spellEnd"/>
            <w:r>
              <w:t xml:space="preserve"> </w:t>
            </w:r>
            <w:proofErr w:type="spellStart"/>
            <w:r>
              <w:t>prieš</w:t>
            </w:r>
            <w:proofErr w:type="spellEnd"/>
            <w:r>
              <w:t xml:space="preserve"> </w:t>
            </w:r>
            <w:proofErr w:type="spellStart"/>
            <w:r>
              <w:t>pradedant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seansą</w:t>
            </w:r>
            <w:proofErr w:type="spellEnd"/>
            <w:r>
              <w:t>.</w:t>
            </w:r>
          </w:p>
          <w:p w14:paraId="20149C57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</w:p>
          <w:p w14:paraId="4761B0E1" w14:textId="3D8485FA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Tokios</w:t>
            </w:r>
            <w:proofErr w:type="spellEnd"/>
            <w:r>
              <w:t xml:space="preserve"> </w:t>
            </w:r>
            <w:proofErr w:type="spellStart"/>
            <w:r>
              <w:t>sąlygos</w:t>
            </w:r>
            <w:proofErr w:type="spellEnd"/>
            <w:r>
              <w:t xml:space="preserve"> </w:t>
            </w:r>
            <w:proofErr w:type="spellStart"/>
            <w:r>
              <w:t>šiuo</w:t>
            </w:r>
            <w:proofErr w:type="spellEnd"/>
            <w:r>
              <w:t xml:space="preserve"> </w:t>
            </w:r>
            <w:proofErr w:type="spellStart"/>
            <w:r>
              <w:t>metu</w:t>
            </w:r>
            <w:proofErr w:type="spellEnd"/>
            <w:r>
              <w:t xml:space="preserve"> </w:t>
            </w:r>
            <w:proofErr w:type="spellStart"/>
            <w:r>
              <w:t>negali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daugiau</w:t>
            </w:r>
            <w:proofErr w:type="spellEnd"/>
            <w:r>
              <w:t xml:space="preserve"> </w:t>
            </w:r>
            <w:proofErr w:type="spellStart"/>
            <w:r>
              <w:t>nei</w:t>
            </w:r>
            <w:proofErr w:type="spellEnd"/>
            <w:r>
              <w:t xml:space="preserve"> 2 </w:t>
            </w:r>
            <w:proofErr w:type="spellStart"/>
            <w:r>
              <w:t>energijos</w:t>
            </w:r>
            <w:proofErr w:type="spellEnd"/>
            <w:r>
              <w:t xml:space="preserve"> </w:t>
            </w:r>
            <w:proofErr w:type="spellStart"/>
            <w:r>
              <w:t>tiekėjai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operatoriai</w:t>
            </w:r>
            <w:proofErr w:type="spellEnd"/>
            <w:r>
              <w:t xml:space="preserve">, </w:t>
            </w:r>
            <w:proofErr w:type="spellStart"/>
            <w:r>
              <w:t>prašome</w:t>
            </w:r>
            <w:proofErr w:type="spellEnd"/>
            <w:r>
              <w:t xml:space="preserve"> </w:t>
            </w:r>
            <w:proofErr w:type="spellStart"/>
            <w:r>
              <w:t>pakeisti</w:t>
            </w:r>
            <w:proofErr w:type="spellEnd"/>
            <w:r>
              <w:t xml:space="preserve"> į:</w:t>
            </w:r>
          </w:p>
          <w:p w14:paraId="09CB8028" w14:textId="77777777" w:rsidR="00C17968" w:rsidRDefault="00C17968" w:rsidP="00C1796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4.15.4. </w:t>
            </w:r>
            <w:proofErr w:type="spellStart"/>
            <w:r>
              <w:t>Stotelėje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prieiga</w:t>
            </w:r>
            <w:proofErr w:type="spellEnd"/>
            <w:r>
              <w:t xml:space="preserve"> (-</w:t>
            </w:r>
            <w:proofErr w:type="spellStart"/>
            <w:r>
              <w:t>omis</w:t>
            </w:r>
            <w:proofErr w:type="spellEnd"/>
            <w:r>
              <w:t xml:space="preserve">), </w:t>
            </w:r>
            <w:proofErr w:type="spellStart"/>
            <w:r>
              <w:t>jei</w:t>
            </w:r>
            <w:proofErr w:type="spellEnd"/>
            <w:r>
              <w:t xml:space="preserve">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įrengta</w:t>
            </w:r>
            <w:proofErr w:type="spellEnd"/>
            <w:r>
              <w:t xml:space="preserve"> ad hoc,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aiškiai</w:t>
            </w:r>
            <w:proofErr w:type="spellEnd"/>
            <w:r>
              <w:t xml:space="preserve"> </w:t>
            </w:r>
            <w:proofErr w:type="spellStart"/>
            <w:r>
              <w:t>pateikiama</w:t>
            </w:r>
            <w:proofErr w:type="spellEnd"/>
            <w:r>
              <w:t xml:space="preserve"> </w:t>
            </w:r>
            <w:proofErr w:type="spellStart"/>
            <w:r>
              <w:t>informacija</w:t>
            </w:r>
            <w:proofErr w:type="spellEnd"/>
            <w:r>
              <w:t xml:space="preserve"> </w:t>
            </w:r>
            <w:proofErr w:type="spellStart"/>
            <w:r>
              <w:t>apie</w:t>
            </w:r>
            <w:proofErr w:type="spellEnd"/>
            <w:r>
              <w:t xml:space="preserve"> ad hoc </w:t>
            </w:r>
            <w:proofErr w:type="spellStart"/>
            <w:r>
              <w:t>kainą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galutiniams</w:t>
            </w:r>
            <w:proofErr w:type="spellEnd"/>
            <w:r>
              <w:t xml:space="preserve"> </w:t>
            </w:r>
            <w:proofErr w:type="spellStart"/>
            <w:r>
              <w:t>naudotojams</w:t>
            </w:r>
            <w:proofErr w:type="spellEnd"/>
            <w:r>
              <w:t xml:space="preserve"> </w:t>
            </w:r>
            <w:proofErr w:type="spellStart"/>
            <w:r>
              <w:t>ši</w:t>
            </w:r>
            <w:proofErr w:type="spellEnd"/>
            <w:r>
              <w:t xml:space="preserve"> </w:t>
            </w:r>
            <w:proofErr w:type="spellStart"/>
            <w:r>
              <w:t>informacija</w:t>
            </w:r>
            <w:proofErr w:type="spellEnd"/>
            <w:r>
              <w:t xml:space="preserve"> </w:t>
            </w:r>
            <w:proofErr w:type="spellStart"/>
            <w:r>
              <w:t>būtų</w:t>
            </w:r>
            <w:proofErr w:type="spellEnd"/>
            <w:r>
              <w:t xml:space="preserve"> </w:t>
            </w:r>
            <w:proofErr w:type="spellStart"/>
            <w:r>
              <w:t>žinoma</w:t>
            </w:r>
            <w:proofErr w:type="spellEnd"/>
            <w:r>
              <w:t xml:space="preserve"> </w:t>
            </w:r>
            <w:proofErr w:type="spellStart"/>
            <w:r>
              <w:t>prieš</w:t>
            </w:r>
            <w:proofErr w:type="spellEnd"/>
            <w:r>
              <w:t xml:space="preserve"> </w:t>
            </w:r>
            <w:proofErr w:type="spellStart"/>
            <w:r>
              <w:t>pradedant</w:t>
            </w:r>
            <w:proofErr w:type="spellEnd"/>
            <w:r>
              <w:t xml:space="preserve"> </w:t>
            </w:r>
            <w:proofErr w:type="spellStart"/>
            <w:r>
              <w:t>įkrovimo</w:t>
            </w:r>
            <w:proofErr w:type="spellEnd"/>
            <w:r>
              <w:t xml:space="preserve"> </w:t>
            </w:r>
            <w:proofErr w:type="spellStart"/>
            <w:r>
              <w:t>seansą</w:t>
            </w:r>
            <w:proofErr w:type="spellEnd"/>
            <w:r>
              <w:t>.</w:t>
            </w:r>
          </w:p>
          <w:p w14:paraId="5EC1A3B7" w14:textId="77777777" w:rsidR="00C17968" w:rsidRPr="004511B3" w:rsidRDefault="00C17968" w:rsidP="00C17968">
            <w:pPr>
              <w:spacing w:line="240" w:lineRule="auto"/>
              <w:rPr>
                <w:color w:val="auto"/>
              </w:rPr>
            </w:pPr>
          </w:p>
        </w:tc>
        <w:tc>
          <w:tcPr>
            <w:tcW w:w="6095" w:type="dxa"/>
            <w:shd w:val="clear" w:color="auto" w:fill="auto"/>
          </w:tcPr>
          <w:p w14:paraId="56144227" w14:textId="77777777" w:rsidR="00C17968" w:rsidRDefault="00C17968" w:rsidP="00C17968">
            <w:pPr>
              <w:pStyle w:val="prastasiniatinklio"/>
              <w:tabs>
                <w:tab w:val="left" w:pos="288"/>
              </w:tabs>
              <w:jc w:val="both"/>
            </w:pPr>
            <w:proofErr w:type="spellStart"/>
            <w:r>
              <w:lastRenderedPageBreak/>
              <w:t>Siūlymai</w:t>
            </w:r>
            <w:proofErr w:type="spellEnd"/>
            <w:r>
              <w:t xml:space="preserve"> </w:t>
            </w:r>
            <w:proofErr w:type="spellStart"/>
            <w:r>
              <w:t>keisti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sąlygas</w:t>
            </w:r>
            <w:proofErr w:type="spellEnd"/>
            <w:r>
              <w:t xml:space="preserve">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nepriimtini</w:t>
            </w:r>
            <w:proofErr w:type="spellEnd"/>
            <w:r>
              <w:t xml:space="preserve">, </w:t>
            </w:r>
            <w:proofErr w:type="spellStart"/>
            <w:r>
              <w:t>nes</w:t>
            </w:r>
            <w:proofErr w:type="spellEnd"/>
            <w:r>
              <w:t>:</w:t>
            </w:r>
          </w:p>
          <w:p w14:paraId="750BBC45" w14:textId="77777777" w:rsidR="00C17968" w:rsidRDefault="00C17968" w:rsidP="00CD422C">
            <w:pPr>
              <w:pStyle w:val="prastasiniatinklio"/>
              <w:numPr>
                <w:ilvl w:val="0"/>
                <w:numId w:val="14"/>
              </w:numPr>
              <w:tabs>
                <w:tab w:val="left" w:pos="288"/>
              </w:tabs>
              <w:ind w:left="0" w:firstLine="0"/>
              <w:jc w:val="both"/>
            </w:pPr>
            <w:proofErr w:type="spellStart"/>
            <w:r w:rsidRPr="00C17968">
              <w:t>Vartotojas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iš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esmės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būtų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priverstas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siųstis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mobiliąją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aplikaciją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registruotis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duomenų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bazėje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taip</w:t>
            </w:r>
            <w:proofErr w:type="spellEnd"/>
            <w:r w:rsidRPr="00C17968">
              <w:t xml:space="preserve"> pat </w:t>
            </w:r>
            <w:proofErr w:type="spellStart"/>
            <w:r w:rsidRPr="00C17968">
              <w:t>susipažinti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su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aplikacijos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naudojimo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sąlygomis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registruoti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asmeninę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bankinę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kortelę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ir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galimai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atsirastų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daugiau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papildomų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veiksmų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kurie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reikšmingai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apsunkintų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vartotojo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pasinaudojimą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įkrovimo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paslauga</w:t>
            </w:r>
            <w:proofErr w:type="spellEnd"/>
            <w:r w:rsidRPr="00C17968">
              <w:t xml:space="preserve">; </w:t>
            </w:r>
          </w:p>
          <w:p w14:paraId="5CDD0B86" w14:textId="1CAEB2BD" w:rsidR="00C17968" w:rsidRPr="00C17968" w:rsidRDefault="00C17968" w:rsidP="00CD422C">
            <w:pPr>
              <w:pStyle w:val="prastasiniatinklio"/>
              <w:numPr>
                <w:ilvl w:val="0"/>
                <w:numId w:val="14"/>
              </w:numPr>
              <w:tabs>
                <w:tab w:val="left" w:pos="288"/>
              </w:tabs>
              <w:ind w:left="0" w:firstLine="0"/>
              <w:jc w:val="both"/>
            </w:pPr>
            <w:proofErr w:type="spellStart"/>
            <w:r w:rsidRPr="00C17968">
              <w:t>Iškyla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rizika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užsienio</w:t>
            </w:r>
            <w:proofErr w:type="spellEnd"/>
            <w:r w:rsidRPr="00C17968">
              <w:t xml:space="preserve"> (</w:t>
            </w:r>
            <w:proofErr w:type="spellStart"/>
            <w:r w:rsidRPr="00C17968">
              <w:t>ir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kitiems</w:t>
            </w:r>
            <w:proofErr w:type="spellEnd"/>
            <w:r w:rsidRPr="00C17968">
              <w:t xml:space="preserve">) </w:t>
            </w:r>
            <w:proofErr w:type="spellStart"/>
            <w:r w:rsidRPr="00C17968">
              <w:t>vartotojams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neturintiems</w:t>
            </w:r>
            <w:proofErr w:type="spellEnd"/>
            <w:r w:rsidRPr="00C17968">
              <w:t xml:space="preserve"> mob. </w:t>
            </w:r>
            <w:proofErr w:type="spellStart"/>
            <w:r w:rsidRPr="00C17968">
              <w:t>interneto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prieigos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būnant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prie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įkrovimo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stotelės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neparsisiųsti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mobiliosios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aplikacijos</w:t>
            </w:r>
            <w:proofErr w:type="spellEnd"/>
            <w:r w:rsidRPr="00C17968">
              <w:t>;</w:t>
            </w:r>
          </w:p>
          <w:p w14:paraId="270FEA86" w14:textId="77777777" w:rsidR="00C17968" w:rsidRPr="00C17968" w:rsidRDefault="00C17968" w:rsidP="00C17968">
            <w:pPr>
              <w:numPr>
                <w:ilvl w:val="0"/>
                <w:numId w:val="14"/>
              </w:numPr>
              <w:tabs>
                <w:tab w:val="left" w:pos="288"/>
              </w:tabs>
              <w:spacing w:before="100" w:beforeAutospacing="1" w:after="100" w:afterAutospacing="1" w:line="240" w:lineRule="auto"/>
              <w:ind w:left="0" w:firstLine="0"/>
            </w:pPr>
            <w:r w:rsidRPr="00C17968">
              <w:t xml:space="preserve">Kai </w:t>
            </w:r>
            <w:proofErr w:type="spellStart"/>
            <w:r w:rsidRPr="00C17968">
              <w:t>kuriais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atvejais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užsienio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šalių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vartotojams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priklausomai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nuo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regiono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gali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būti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apribota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galimybė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parsisiųsti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mobiliąją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aplikaciją</w:t>
            </w:r>
            <w:proofErr w:type="spellEnd"/>
            <w:r w:rsidRPr="00C17968">
              <w:t>;</w:t>
            </w:r>
          </w:p>
          <w:p w14:paraId="28A4DE2A" w14:textId="77777777" w:rsidR="00C17968" w:rsidRPr="00C17968" w:rsidRDefault="00C17968" w:rsidP="00C17968">
            <w:pPr>
              <w:numPr>
                <w:ilvl w:val="0"/>
                <w:numId w:val="14"/>
              </w:numPr>
              <w:tabs>
                <w:tab w:val="left" w:pos="288"/>
              </w:tabs>
              <w:spacing w:before="100" w:beforeAutospacing="1" w:after="100" w:afterAutospacing="1" w:line="240" w:lineRule="auto"/>
              <w:ind w:left="0" w:firstLine="0"/>
            </w:pPr>
            <w:proofErr w:type="spellStart"/>
            <w:r w:rsidRPr="00C17968">
              <w:t>Iškyla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rizika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saugiam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atsiskaitymui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naudojant</w:t>
            </w:r>
            <w:proofErr w:type="spellEnd"/>
            <w:r w:rsidRPr="00C17968">
              <w:t xml:space="preserve"> QR </w:t>
            </w:r>
            <w:proofErr w:type="spellStart"/>
            <w:r w:rsidRPr="00C17968">
              <w:t>kodą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kadangi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pasitaiko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atvejų</w:t>
            </w:r>
            <w:proofErr w:type="spellEnd"/>
            <w:r w:rsidRPr="00C17968">
              <w:t xml:space="preserve">, kai ant </w:t>
            </w:r>
            <w:proofErr w:type="spellStart"/>
            <w:r w:rsidRPr="00C17968">
              <w:t>esamo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kodo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užklijuojamas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papildomas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kito</w:t>
            </w:r>
            <w:proofErr w:type="spellEnd"/>
            <w:r w:rsidRPr="00C17968">
              <w:t xml:space="preserve"> QR </w:t>
            </w:r>
            <w:proofErr w:type="spellStart"/>
            <w:r w:rsidRPr="00C17968">
              <w:t>kodo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lipdukas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kuris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nukreipia</w:t>
            </w:r>
            <w:proofErr w:type="spellEnd"/>
            <w:r w:rsidRPr="00C17968">
              <w:t xml:space="preserve"> į </w:t>
            </w:r>
            <w:proofErr w:type="spellStart"/>
            <w:r w:rsidRPr="00C17968">
              <w:t>fiktyvią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atsiskaitymo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platformą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ir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tokiu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apgaulės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būdu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klientai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praranda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pinigus</w:t>
            </w:r>
            <w:proofErr w:type="spellEnd"/>
            <w:r w:rsidRPr="00C17968">
              <w:t xml:space="preserve"> (</w:t>
            </w:r>
            <w:proofErr w:type="spellStart"/>
            <w:r w:rsidRPr="00C17968">
              <w:t>galime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atsiųsti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tokios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apgaulės</w:t>
            </w:r>
            <w:proofErr w:type="spellEnd"/>
            <w:r w:rsidRPr="00C17968">
              <w:t xml:space="preserve"> video </w:t>
            </w:r>
            <w:proofErr w:type="spellStart"/>
            <w:r w:rsidRPr="00C17968">
              <w:t>pavyzdžių</w:t>
            </w:r>
            <w:proofErr w:type="spellEnd"/>
            <w:r w:rsidRPr="00C17968">
              <w:t>);</w:t>
            </w:r>
          </w:p>
          <w:p w14:paraId="57EBAFAC" w14:textId="77777777" w:rsidR="00C17968" w:rsidRPr="00C17968" w:rsidRDefault="00C17968" w:rsidP="00C17968">
            <w:pPr>
              <w:numPr>
                <w:ilvl w:val="0"/>
                <w:numId w:val="14"/>
              </w:numPr>
              <w:tabs>
                <w:tab w:val="left" w:pos="288"/>
              </w:tabs>
              <w:spacing w:before="100" w:beforeAutospacing="1" w:after="100" w:afterAutospacing="1" w:line="240" w:lineRule="auto"/>
              <w:ind w:left="0" w:firstLine="0"/>
            </w:pPr>
            <w:r w:rsidRPr="00C17968">
              <w:t xml:space="preserve">QR </w:t>
            </w:r>
            <w:proofErr w:type="spellStart"/>
            <w:r w:rsidRPr="00C17968">
              <w:t>kodas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nėra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atsparus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lauko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sąlygoms</w:t>
            </w:r>
            <w:proofErr w:type="spellEnd"/>
            <w:r w:rsidRPr="00C17968">
              <w:t xml:space="preserve"> (</w:t>
            </w:r>
            <w:proofErr w:type="spellStart"/>
            <w:r w:rsidRPr="00C17968">
              <w:t>nublukimas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apledijimas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purvas</w:t>
            </w:r>
            <w:proofErr w:type="spellEnd"/>
            <w:r w:rsidRPr="00C17968">
              <w:t xml:space="preserve">, kt.), </w:t>
            </w:r>
            <w:proofErr w:type="spellStart"/>
            <w:r w:rsidRPr="00C17968">
              <w:t>taip</w:t>
            </w:r>
            <w:proofErr w:type="spellEnd"/>
            <w:r w:rsidRPr="00C17968">
              <w:t xml:space="preserve"> pat </w:t>
            </w:r>
            <w:proofErr w:type="spellStart"/>
            <w:r w:rsidRPr="00C17968">
              <w:t>vandalizmui</w:t>
            </w:r>
            <w:proofErr w:type="spellEnd"/>
            <w:r w:rsidRPr="00C17968">
              <w:t xml:space="preserve"> (</w:t>
            </w:r>
            <w:proofErr w:type="spellStart"/>
            <w:r w:rsidRPr="00C17968">
              <w:t>nuplėšimas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užpaišymas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ir</w:t>
            </w:r>
            <w:proofErr w:type="spellEnd"/>
            <w:r w:rsidRPr="00C17968">
              <w:t xml:space="preserve"> kt.);</w:t>
            </w:r>
          </w:p>
          <w:p w14:paraId="07BF3F17" w14:textId="77777777" w:rsidR="00C17968" w:rsidRPr="00C17968" w:rsidRDefault="00C17968" w:rsidP="00C17968">
            <w:pPr>
              <w:numPr>
                <w:ilvl w:val="0"/>
                <w:numId w:val="14"/>
              </w:numPr>
              <w:tabs>
                <w:tab w:val="left" w:pos="288"/>
              </w:tabs>
              <w:spacing w:before="100" w:beforeAutospacing="1" w:after="100" w:afterAutospacing="1" w:line="240" w:lineRule="auto"/>
              <w:ind w:left="0" w:firstLine="0"/>
            </w:pPr>
            <w:r w:rsidRPr="00C17968">
              <w:t xml:space="preserve">Ne </w:t>
            </w:r>
            <w:proofErr w:type="spellStart"/>
            <w:r w:rsidRPr="00C17968">
              <w:t>visi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vartotojai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duotuoju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momentu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gali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turėti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išmanų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telefoną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ir</w:t>
            </w:r>
            <w:proofErr w:type="spellEnd"/>
            <w:r w:rsidRPr="00C17968">
              <w:t xml:space="preserve"> /</w:t>
            </w:r>
            <w:proofErr w:type="spellStart"/>
            <w:r w:rsidRPr="00C17968">
              <w:t>ar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gali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jis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būti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išsikrovęs</w:t>
            </w:r>
            <w:proofErr w:type="spellEnd"/>
            <w:r w:rsidRPr="00C17968">
              <w:t>.</w:t>
            </w:r>
          </w:p>
          <w:p w14:paraId="4AF67DAF" w14:textId="289E1947" w:rsidR="00C17968" w:rsidRPr="00C17968" w:rsidRDefault="00C17968" w:rsidP="00C17968">
            <w:pPr>
              <w:pStyle w:val="prastasiniatinklio"/>
              <w:numPr>
                <w:ilvl w:val="0"/>
                <w:numId w:val="14"/>
              </w:numPr>
              <w:tabs>
                <w:tab w:val="left" w:pos="27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C17968">
              <w:lastRenderedPageBreak/>
              <w:t xml:space="preserve">Toks </w:t>
            </w:r>
            <w:proofErr w:type="spellStart"/>
            <w:r w:rsidRPr="00C17968">
              <w:t>sąlygų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pakeitimas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eliminuotų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saugaus</w:t>
            </w:r>
            <w:proofErr w:type="spellEnd"/>
            <w:r w:rsidRPr="00C17968">
              <w:t xml:space="preserve"> ad-hoc </w:t>
            </w:r>
            <w:proofErr w:type="spellStart"/>
            <w:r w:rsidRPr="00C17968">
              <w:t>krovimo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galimybę</w:t>
            </w:r>
            <w:proofErr w:type="spellEnd"/>
            <w:r w:rsidRPr="00C17968">
              <w:t xml:space="preserve">, </w:t>
            </w:r>
            <w:proofErr w:type="spellStart"/>
            <w:r w:rsidRPr="00C17968">
              <w:t>kuri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yra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rekomenduojama</w:t>
            </w:r>
            <w:proofErr w:type="spellEnd"/>
            <w:r w:rsidRPr="00C17968">
              <w:t xml:space="preserve"> Europos </w:t>
            </w:r>
            <w:proofErr w:type="spellStart"/>
            <w:r w:rsidRPr="00C17968">
              <w:t>Komisijos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ir</w:t>
            </w:r>
            <w:proofErr w:type="spellEnd"/>
            <w:r w:rsidRPr="00C17968">
              <w:t xml:space="preserve"> Europos </w:t>
            </w:r>
            <w:proofErr w:type="spellStart"/>
            <w:r w:rsidRPr="00C17968">
              <w:t>elektromobilių</w:t>
            </w:r>
            <w:proofErr w:type="spellEnd"/>
            <w:r w:rsidRPr="00C17968">
              <w:t xml:space="preserve"> </w:t>
            </w:r>
            <w:proofErr w:type="spellStart"/>
            <w:r w:rsidRPr="00C17968">
              <w:t>asociacijos</w:t>
            </w:r>
            <w:proofErr w:type="spellEnd"/>
            <w:r w:rsidRPr="00C17968">
              <w:t xml:space="preserve"> (AVERE).</w:t>
            </w:r>
          </w:p>
          <w:p w14:paraId="40E77EAD" w14:textId="77777777" w:rsidR="00C17968" w:rsidRDefault="00CD3CF6" w:rsidP="00CD3CF6">
            <w:pPr>
              <w:tabs>
                <w:tab w:val="left" w:pos="288"/>
              </w:tabs>
              <w:spacing w:before="100" w:beforeAutospacing="1" w:after="100" w:afterAutospacing="1" w:line="240" w:lineRule="auto"/>
            </w:pPr>
            <w:r>
              <w:t xml:space="preserve">Be to, </w:t>
            </w:r>
            <w:proofErr w:type="spellStart"/>
            <w:r>
              <w:t>šiuo</w:t>
            </w:r>
            <w:proofErr w:type="spellEnd"/>
            <w:r>
              <w:t xml:space="preserve"> </w:t>
            </w:r>
            <w:proofErr w:type="spellStart"/>
            <w:r>
              <w:t>metu</w:t>
            </w:r>
            <w:proofErr w:type="spellEnd"/>
            <w:r>
              <w:t xml:space="preserve"> </w:t>
            </w:r>
            <w:proofErr w:type="spellStart"/>
            <w:r>
              <w:t>baigiamas</w:t>
            </w:r>
            <w:proofErr w:type="spellEnd"/>
            <w:r>
              <w:t xml:space="preserve"> </w:t>
            </w:r>
            <w:proofErr w:type="spellStart"/>
            <w:r>
              <w:t>ruošti</w:t>
            </w:r>
            <w:proofErr w:type="spellEnd"/>
            <w:r>
              <w:t xml:space="preserve"> 2022–2030 </w:t>
            </w:r>
            <w:proofErr w:type="spellStart"/>
            <w:r>
              <w:t>metų</w:t>
            </w:r>
            <w:proofErr w:type="spellEnd"/>
            <w:r>
              <w:t xml:space="preserve"> </w:t>
            </w:r>
            <w:proofErr w:type="spellStart"/>
            <w:r>
              <w:t>plėtros</w:t>
            </w:r>
            <w:proofErr w:type="spellEnd"/>
            <w:r>
              <w:t xml:space="preserve"> </w:t>
            </w:r>
            <w:proofErr w:type="spellStart"/>
            <w:r>
              <w:t>programos</w:t>
            </w:r>
            <w:proofErr w:type="spellEnd"/>
            <w:r>
              <w:t xml:space="preserve"> </w:t>
            </w:r>
            <w:proofErr w:type="spellStart"/>
            <w:r>
              <w:t>valdytojos</w:t>
            </w:r>
            <w:proofErr w:type="spellEnd"/>
            <w:r>
              <w:t xml:space="preserve"> </w:t>
            </w:r>
            <w:proofErr w:type="spellStart"/>
            <w:r>
              <w:t>Lietuvos</w:t>
            </w:r>
            <w:proofErr w:type="spellEnd"/>
            <w:r>
              <w:t xml:space="preserve"> </w:t>
            </w:r>
            <w:proofErr w:type="spellStart"/>
            <w:r>
              <w:t>Respublikos</w:t>
            </w:r>
            <w:proofErr w:type="spellEnd"/>
            <w:r>
              <w:t xml:space="preserve"> </w:t>
            </w:r>
            <w:proofErr w:type="spellStart"/>
            <w:r>
              <w:t>susisiekimo</w:t>
            </w:r>
            <w:proofErr w:type="spellEnd"/>
            <w:r>
              <w:t xml:space="preserve"> </w:t>
            </w:r>
            <w:proofErr w:type="spellStart"/>
            <w:r>
              <w:t>ministerijos</w:t>
            </w:r>
            <w:proofErr w:type="spellEnd"/>
            <w:r>
              <w:t xml:space="preserve"> </w:t>
            </w:r>
            <w:proofErr w:type="spellStart"/>
            <w:r>
              <w:t>susisiekimo</w:t>
            </w:r>
            <w:proofErr w:type="spellEnd"/>
            <w:r>
              <w:t xml:space="preserve"> </w:t>
            </w:r>
            <w:proofErr w:type="spellStart"/>
            <w:r>
              <w:t>plėtros</w:t>
            </w:r>
            <w:proofErr w:type="spellEnd"/>
            <w:r>
              <w:t xml:space="preserve"> </w:t>
            </w:r>
            <w:proofErr w:type="spellStart"/>
            <w:r>
              <w:t>programos</w:t>
            </w:r>
            <w:proofErr w:type="spellEnd"/>
            <w:r>
              <w:t xml:space="preserve"> </w:t>
            </w:r>
            <w:proofErr w:type="spellStart"/>
            <w:r>
              <w:t>pažangos</w:t>
            </w:r>
            <w:proofErr w:type="spellEnd"/>
            <w:r>
              <w:t xml:space="preserve"> </w:t>
            </w:r>
            <w:proofErr w:type="spellStart"/>
            <w:r>
              <w:t>priemonės</w:t>
            </w:r>
            <w:proofErr w:type="spellEnd"/>
            <w:r>
              <w:t xml:space="preserve"> Nr. 10-001-06-01-01 „</w:t>
            </w:r>
            <w:proofErr w:type="spellStart"/>
            <w:r>
              <w:t>Skatinti</w:t>
            </w:r>
            <w:proofErr w:type="spellEnd"/>
            <w:r>
              <w:t xml:space="preserve"> </w:t>
            </w:r>
            <w:proofErr w:type="spellStart"/>
            <w:r>
              <w:t>alternatyviųjų</w:t>
            </w:r>
            <w:proofErr w:type="spellEnd"/>
            <w:r>
              <w:t xml:space="preserve"> </w:t>
            </w:r>
            <w:proofErr w:type="spellStart"/>
            <w:r>
              <w:t>degalų</w:t>
            </w:r>
            <w:proofErr w:type="spellEnd"/>
            <w:r>
              <w:t xml:space="preserve"> </w:t>
            </w:r>
            <w:proofErr w:type="spellStart"/>
            <w:r>
              <w:t>naudojimą</w:t>
            </w:r>
            <w:proofErr w:type="spellEnd"/>
            <w:r>
              <w:t xml:space="preserve"> </w:t>
            </w:r>
            <w:proofErr w:type="spellStart"/>
            <w:r>
              <w:t>transporto</w:t>
            </w:r>
            <w:proofErr w:type="spellEnd"/>
            <w:r>
              <w:t xml:space="preserve"> </w:t>
            </w:r>
            <w:proofErr w:type="spellStart"/>
            <w:r>
              <w:t>sektoriuje</w:t>
            </w:r>
            <w:proofErr w:type="spellEnd"/>
            <w:r>
              <w:t xml:space="preserve">“ </w:t>
            </w:r>
            <w:proofErr w:type="spellStart"/>
            <w:r>
              <w:t>aprašas</w:t>
            </w:r>
            <w:proofErr w:type="spellEnd"/>
            <w:r>
              <w:t xml:space="preserve">, </w:t>
            </w:r>
            <w:proofErr w:type="spellStart"/>
            <w:r>
              <w:t>kuriame</w:t>
            </w:r>
            <w:proofErr w:type="spellEnd"/>
            <w:r>
              <w:t xml:space="preserve"> ad hoc </w:t>
            </w:r>
            <w:proofErr w:type="spellStart"/>
            <w:r>
              <w:t>funkcionalumas</w:t>
            </w:r>
            <w:proofErr w:type="spellEnd"/>
            <w:r>
              <w:t xml:space="preserve">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numatytas</w:t>
            </w:r>
            <w:proofErr w:type="spellEnd"/>
            <w:r>
              <w:t xml:space="preserve"> </w:t>
            </w:r>
            <w:proofErr w:type="spellStart"/>
            <w:r>
              <w:t>kaip</w:t>
            </w:r>
            <w:proofErr w:type="spellEnd"/>
            <w:r>
              <w:t xml:space="preserve"> </w:t>
            </w:r>
            <w:proofErr w:type="spellStart"/>
            <w:r>
              <w:t>reikalavimas</w:t>
            </w:r>
            <w:proofErr w:type="spellEnd"/>
            <w:r>
              <w:t xml:space="preserve">. </w:t>
            </w:r>
            <w:proofErr w:type="spellStart"/>
            <w:r>
              <w:t>Pagal</w:t>
            </w:r>
            <w:proofErr w:type="spellEnd"/>
            <w:r>
              <w:t xml:space="preserve"> </w:t>
            </w:r>
            <w:proofErr w:type="spellStart"/>
            <w:r>
              <w:t>šį</w:t>
            </w:r>
            <w:proofErr w:type="spellEnd"/>
            <w:r>
              <w:t xml:space="preserve"> </w:t>
            </w:r>
            <w:proofErr w:type="spellStart"/>
            <w:r>
              <w:t>aprašą</w:t>
            </w:r>
            <w:proofErr w:type="spellEnd"/>
            <w:r>
              <w:t xml:space="preserve"> </w:t>
            </w:r>
            <w:proofErr w:type="spellStart"/>
            <w:r>
              <w:t>dauguma</w:t>
            </w:r>
            <w:proofErr w:type="spellEnd"/>
            <w:r>
              <w:t xml:space="preserve"> </w:t>
            </w:r>
            <w:proofErr w:type="spellStart"/>
            <w:r>
              <w:t>atvejų</w:t>
            </w:r>
            <w:proofErr w:type="spellEnd"/>
            <w:r>
              <w:t xml:space="preserve"> bus </w:t>
            </w:r>
            <w:proofErr w:type="spellStart"/>
            <w:r>
              <w:t>vykdomi</w:t>
            </w:r>
            <w:proofErr w:type="spellEnd"/>
            <w:r>
              <w:t xml:space="preserve"> </w:t>
            </w:r>
            <w:proofErr w:type="spellStart"/>
            <w:r>
              <w:t>pirkimai</w:t>
            </w:r>
            <w:proofErr w:type="spellEnd"/>
            <w:r>
              <w:t xml:space="preserve"> per CPO LT </w:t>
            </w:r>
            <w:proofErr w:type="spellStart"/>
            <w:r>
              <w:t>katalogą</w:t>
            </w:r>
            <w:proofErr w:type="spellEnd"/>
            <w:r>
              <w:t xml:space="preserve">, </w:t>
            </w:r>
            <w:proofErr w:type="spellStart"/>
            <w:r>
              <w:t>todėl</w:t>
            </w:r>
            <w:proofErr w:type="spellEnd"/>
            <w:r>
              <w:t xml:space="preserve"> </w:t>
            </w:r>
            <w:proofErr w:type="spellStart"/>
            <w:r>
              <w:t>pašalinus</w:t>
            </w:r>
            <w:proofErr w:type="spellEnd"/>
            <w:r>
              <w:t xml:space="preserve"> </w:t>
            </w:r>
            <w:proofErr w:type="spellStart"/>
            <w:r>
              <w:t>esamus</w:t>
            </w:r>
            <w:proofErr w:type="spellEnd"/>
            <w:r>
              <w:t xml:space="preserve"> </w:t>
            </w:r>
            <w:proofErr w:type="spellStart"/>
            <w:r>
              <w:t>reikalavimus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objektas</w:t>
            </w:r>
            <w:proofErr w:type="spellEnd"/>
            <w:r>
              <w:t xml:space="preserve"> </w:t>
            </w:r>
            <w:proofErr w:type="spellStart"/>
            <w:r>
              <w:t>neatitiktų</w:t>
            </w:r>
            <w:proofErr w:type="spellEnd"/>
            <w:r>
              <w:t xml:space="preserve"> </w:t>
            </w:r>
            <w:proofErr w:type="spellStart"/>
            <w:r>
              <w:t>finansavimo</w:t>
            </w:r>
            <w:proofErr w:type="spellEnd"/>
            <w:r>
              <w:t xml:space="preserve"> </w:t>
            </w:r>
            <w:proofErr w:type="spellStart"/>
            <w:r>
              <w:t>taisyklių</w:t>
            </w:r>
            <w:proofErr w:type="spellEnd"/>
            <w:r>
              <w:t>.</w:t>
            </w:r>
          </w:p>
          <w:p w14:paraId="1AD61D30" w14:textId="77777777" w:rsidR="00CD3CF6" w:rsidRDefault="00CD3CF6" w:rsidP="00CD3CF6">
            <w:pPr>
              <w:tabs>
                <w:tab w:val="left" w:pos="288"/>
              </w:tabs>
              <w:spacing w:before="100" w:beforeAutospacing="1" w:after="100" w:afterAutospacing="1" w:line="240" w:lineRule="auto"/>
            </w:pPr>
          </w:p>
          <w:p w14:paraId="45B27D3F" w14:textId="00DE1A57" w:rsidR="00CD3CF6" w:rsidRPr="00C17968" w:rsidRDefault="00CD3CF6" w:rsidP="00CD3CF6">
            <w:pPr>
              <w:tabs>
                <w:tab w:val="left" w:pos="288"/>
              </w:tabs>
              <w:spacing w:before="100" w:beforeAutospacing="1" w:after="100" w:afterAutospacing="1" w:line="240" w:lineRule="auto"/>
            </w:pPr>
            <w:proofErr w:type="spellStart"/>
            <w:r>
              <w:t>Atsižvelgiant</w:t>
            </w:r>
            <w:proofErr w:type="spellEnd"/>
            <w:r>
              <w:t xml:space="preserve"> į tai, </w:t>
            </w:r>
            <w:proofErr w:type="spellStart"/>
            <w:r>
              <w:t>nutarta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dokumentų</w:t>
            </w:r>
            <w:proofErr w:type="spellEnd"/>
            <w:r>
              <w:t xml:space="preserve"> </w:t>
            </w:r>
            <w:proofErr w:type="spellStart"/>
            <w:r>
              <w:t>reikalavimų</w:t>
            </w:r>
            <w:proofErr w:type="spellEnd"/>
            <w:r>
              <w:t xml:space="preserve"> </w:t>
            </w:r>
            <w:proofErr w:type="spellStart"/>
            <w:r>
              <w:t>nekeisti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14:paraId="6B7BA497" w14:textId="3CCF50B2" w:rsidR="00C17968" w:rsidRDefault="00C17968" w:rsidP="00C17968">
            <w:pPr>
              <w:spacing w:line="240" w:lineRule="auto"/>
              <w:jc w:val="center"/>
            </w:pPr>
            <w:r>
              <w:lastRenderedPageBreak/>
              <w:t>2023-05-23</w:t>
            </w:r>
          </w:p>
        </w:tc>
      </w:tr>
      <w:bookmarkEnd w:id="0"/>
    </w:tbl>
    <w:p w14:paraId="6E900A57" w14:textId="77777777" w:rsidR="003540D3" w:rsidRDefault="003540D3" w:rsidP="00C17968">
      <w:pPr>
        <w:widowControl w:val="0"/>
        <w:spacing w:line="240" w:lineRule="auto"/>
        <w:jc w:val="center"/>
        <w:rPr>
          <w:lang w:val="lt-LT"/>
        </w:rPr>
      </w:pPr>
    </w:p>
    <w:p w14:paraId="50129AFE" w14:textId="4D486D25" w:rsidR="00F941B7" w:rsidRPr="0043206E" w:rsidRDefault="00914E5A" w:rsidP="00C17968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C17968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C17968">
      <w:pPr>
        <w:spacing w:line="240" w:lineRule="auto"/>
        <w:rPr>
          <w:lang w:val="lt-LT"/>
        </w:rPr>
      </w:pPr>
    </w:p>
    <w:p w14:paraId="3080EFDE" w14:textId="71D4C566" w:rsidR="00F151EE" w:rsidRPr="0043206E" w:rsidRDefault="00F151EE" w:rsidP="00C17968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3AFEF" w14:textId="77777777" w:rsidR="00D43349" w:rsidRDefault="00D43349">
      <w:pPr>
        <w:spacing w:line="240" w:lineRule="auto"/>
      </w:pPr>
      <w:r>
        <w:separator/>
      </w:r>
    </w:p>
  </w:endnote>
  <w:endnote w:type="continuationSeparator" w:id="0">
    <w:p w14:paraId="32E3A1F4" w14:textId="77777777" w:rsidR="00D43349" w:rsidRDefault="00D433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50380" w14:textId="77777777" w:rsidR="00D43349" w:rsidRDefault="00D43349">
      <w:pPr>
        <w:spacing w:line="240" w:lineRule="auto"/>
      </w:pPr>
      <w:r>
        <w:separator/>
      </w:r>
    </w:p>
  </w:footnote>
  <w:footnote w:type="continuationSeparator" w:id="0">
    <w:p w14:paraId="4F338A1A" w14:textId="77777777" w:rsidR="00D43349" w:rsidRDefault="00D433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D3BC6"/>
    <w:multiLevelType w:val="multilevel"/>
    <w:tmpl w:val="D8F4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51ED8"/>
    <w:multiLevelType w:val="hybridMultilevel"/>
    <w:tmpl w:val="D58E5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7A9739D3"/>
    <w:multiLevelType w:val="hybridMultilevel"/>
    <w:tmpl w:val="FD1CD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6089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8"/>
  </w:num>
  <w:num w:numId="3" w16cid:durableId="1737125194">
    <w:abstractNumId w:val="10"/>
  </w:num>
  <w:num w:numId="4" w16cid:durableId="1989242980">
    <w:abstractNumId w:val="0"/>
  </w:num>
  <w:num w:numId="5" w16cid:durableId="545025238">
    <w:abstractNumId w:val="11"/>
  </w:num>
  <w:num w:numId="6" w16cid:durableId="2067726773">
    <w:abstractNumId w:val="12"/>
  </w:num>
  <w:num w:numId="7" w16cid:durableId="94324439">
    <w:abstractNumId w:val="1"/>
  </w:num>
  <w:num w:numId="8" w16cid:durableId="1080255068">
    <w:abstractNumId w:val="5"/>
  </w:num>
  <w:num w:numId="9" w16cid:durableId="1842966868">
    <w:abstractNumId w:val="9"/>
  </w:num>
  <w:num w:numId="10" w16cid:durableId="16295826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7"/>
  </w:num>
  <w:num w:numId="12" w16cid:durableId="1676689534">
    <w:abstractNumId w:val="6"/>
  </w:num>
  <w:num w:numId="13" w16cid:durableId="1053238200">
    <w:abstractNumId w:val="2"/>
  </w:num>
  <w:num w:numId="14" w16cid:durableId="143399852">
    <w:abstractNumId w:val="14"/>
  </w:num>
  <w:num w:numId="15" w16cid:durableId="339161351">
    <w:abstractNumId w:val="4"/>
  </w:num>
  <w:num w:numId="16" w16cid:durableId="15821372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1636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E5C4C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2445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40D3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11B3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1D35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3767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B47FE"/>
    <w:rsid w:val="009C3C48"/>
    <w:rsid w:val="009C436C"/>
    <w:rsid w:val="009C4F42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BF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5EA1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17968"/>
    <w:rsid w:val="00C200EA"/>
    <w:rsid w:val="00C24879"/>
    <w:rsid w:val="00C24D4D"/>
    <w:rsid w:val="00C26BDC"/>
    <w:rsid w:val="00C36FA9"/>
    <w:rsid w:val="00C4468D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3CF6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82A"/>
    <w:rsid w:val="00D42BAC"/>
    <w:rsid w:val="00D43349"/>
    <w:rsid w:val="00D52010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20250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4DF1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14</cp:revision>
  <cp:lastPrinted>2020-03-09T11:51:00Z</cp:lastPrinted>
  <dcterms:created xsi:type="dcterms:W3CDTF">2022-12-27T08:05:00Z</dcterms:created>
  <dcterms:modified xsi:type="dcterms:W3CDTF">2023-05-23T10:35:00Z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